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40E3B" w14:textId="31CAAB69" w:rsidR="00F2355C" w:rsidRPr="00A97E0E" w:rsidRDefault="00F2355C" w:rsidP="00A97E0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/>
          <w:bCs/>
          <w:kern w:val="2"/>
          <w:sz w:val="32"/>
          <w:szCs w:val="32"/>
        </w:rPr>
      </w:pPr>
      <w:bookmarkStart w:id="0" w:name="_GoBack"/>
      <w:bookmarkEnd w:id="0"/>
      <w:r w:rsidRPr="00A97E0E">
        <w:rPr>
          <w:rFonts w:ascii="Arial" w:hAnsi="Arial" w:cs="Arial"/>
          <w:b/>
          <w:bCs/>
          <w:kern w:val="2"/>
          <w:sz w:val="32"/>
          <w:szCs w:val="32"/>
        </w:rPr>
        <w:t>СОБРАНИЕ ДЕПУТАТОВ</w:t>
      </w:r>
    </w:p>
    <w:p w14:paraId="29B2E971" w14:textId="471EAB05" w:rsidR="00F2355C" w:rsidRPr="00A97E0E" w:rsidRDefault="00F2355C" w:rsidP="00A97E0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/>
          <w:bCs/>
          <w:kern w:val="2"/>
          <w:sz w:val="32"/>
          <w:szCs w:val="32"/>
        </w:rPr>
      </w:pPr>
      <w:r w:rsidRPr="00A97E0E">
        <w:rPr>
          <w:rFonts w:ascii="Arial" w:hAnsi="Arial" w:cs="Arial"/>
          <w:b/>
          <w:bCs/>
          <w:kern w:val="2"/>
          <w:sz w:val="32"/>
          <w:szCs w:val="32"/>
        </w:rPr>
        <w:t>ГРИДАСОВСКОГО СЕЛЬСОВЕТА</w:t>
      </w:r>
    </w:p>
    <w:p w14:paraId="4FB25F34" w14:textId="77777777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A97E0E">
        <w:rPr>
          <w:rFonts w:ascii="Arial" w:hAnsi="Arial" w:cs="Arial"/>
          <w:b/>
          <w:bCs/>
          <w:kern w:val="2"/>
          <w:sz w:val="32"/>
          <w:szCs w:val="32"/>
        </w:rPr>
        <w:t>ОБОЯНСКОГО РАЙОНА</w:t>
      </w:r>
    </w:p>
    <w:p w14:paraId="08FB2EDA" w14:textId="7E93AA6A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14:paraId="27411652" w14:textId="77777777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kern w:val="2"/>
          <w:sz w:val="32"/>
          <w:szCs w:val="32"/>
        </w:rPr>
      </w:pPr>
      <w:r w:rsidRPr="00A97E0E">
        <w:rPr>
          <w:rFonts w:ascii="Arial" w:hAnsi="Arial" w:cs="Arial"/>
          <w:b/>
          <w:bCs/>
          <w:kern w:val="2"/>
          <w:sz w:val="32"/>
          <w:szCs w:val="32"/>
        </w:rPr>
        <w:t>РЕШЕНИЕ</w:t>
      </w:r>
    </w:p>
    <w:p w14:paraId="07021951" w14:textId="77777777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14:paraId="7691DD83" w14:textId="452CA942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r w:rsidRPr="00A97E0E">
        <w:rPr>
          <w:rFonts w:ascii="Arial" w:hAnsi="Arial" w:cs="Arial"/>
          <w:b/>
          <w:bCs/>
          <w:kern w:val="2"/>
          <w:sz w:val="32"/>
          <w:szCs w:val="32"/>
        </w:rPr>
        <w:t xml:space="preserve">от </w:t>
      </w:r>
      <w:r w:rsidR="00A97E0E">
        <w:rPr>
          <w:rFonts w:ascii="Arial" w:hAnsi="Arial" w:cs="Arial"/>
          <w:b/>
          <w:bCs/>
          <w:kern w:val="2"/>
          <w:sz w:val="32"/>
          <w:szCs w:val="32"/>
        </w:rPr>
        <w:t xml:space="preserve">08 ноября </w:t>
      </w:r>
      <w:proofErr w:type="gramStart"/>
      <w:r w:rsidR="00A97E0E">
        <w:rPr>
          <w:rFonts w:ascii="Arial" w:hAnsi="Arial" w:cs="Arial"/>
          <w:b/>
          <w:bCs/>
          <w:kern w:val="2"/>
          <w:sz w:val="32"/>
          <w:szCs w:val="32"/>
        </w:rPr>
        <w:t xml:space="preserve">2019 </w:t>
      </w:r>
      <w:r w:rsidRPr="00A97E0E">
        <w:rPr>
          <w:rFonts w:ascii="Arial" w:hAnsi="Arial" w:cs="Arial"/>
          <w:b/>
          <w:bCs/>
          <w:kern w:val="2"/>
          <w:sz w:val="32"/>
          <w:szCs w:val="32"/>
        </w:rPr>
        <w:t xml:space="preserve"> года</w:t>
      </w:r>
      <w:proofErr w:type="gramEnd"/>
      <w:r w:rsidRPr="00A97E0E">
        <w:rPr>
          <w:rFonts w:ascii="Arial" w:hAnsi="Arial" w:cs="Arial"/>
          <w:b/>
          <w:bCs/>
          <w:kern w:val="2"/>
          <w:sz w:val="32"/>
          <w:szCs w:val="32"/>
        </w:rPr>
        <w:t xml:space="preserve">  № </w:t>
      </w:r>
      <w:r w:rsidR="00A97E0E">
        <w:rPr>
          <w:rFonts w:ascii="Arial" w:hAnsi="Arial" w:cs="Arial"/>
          <w:b/>
          <w:bCs/>
          <w:kern w:val="2"/>
          <w:sz w:val="32"/>
          <w:szCs w:val="32"/>
        </w:rPr>
        <w:t>48/130</w:t>
      </w:r>
    </w:p>
    <w:p w14:paraId="54EBE76B" w14:textId="01FDAF47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  <w:proofErr w:type="spellStart"/>
      <w:r w:rsidRPr="00A97E0E">
        <w:rPr>
          <w:rFonts w:ascii="Arial" w:hAnsi="Arial" w:cs="Arial"/>
          <w:b/>
          <w:bCs/>
          <w:kern w:val="2"/>
          <w:sz w:val="32"/>
          <w:szCs w:val="32"/>
        </w:rPr>
        <w:t>с.Гридасово</w:t>
      </w:r>
      <w:proofErr w:type="spellEnd"/>
    </w:p>
    <w:p w14:paraId="7919E562" w14:textId="7C39F98D" w:rsidR="00F2355C" w:rsidRPr="00A97E0E" w:rsidRDefault="00F2355C" w:rsidP="00A97E0E">
      <w:pPr>
        <w:suppressAutoHyphens/>
        <w:spacing w:after="0" w:line="240" w:lineRule="auto"/>
        <w:jc w:val="center"/>
        <w:rPr>
          <w:rFonts w:ascii="Arial" w:hAnsi="Arial" w:cs="Arial"/>
          <w:bCs/>
          <w:kern w:val="2"/>
          <w:sz w:val="32"/>
          <w:szCs w:val="32"/>
        </w:rPr>
      </w:pPr>
    </w:p>
    <w:p w14:paraId="7181E7EB" w14:textId="5727905B" w:rsidR="00F2355C" w:rsidRPr="00A97E0E" w:rsidRDefault="00F2355C" w:rsidP="00A97E0E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A97E0E">
        <w:rPr>
          <w:rFonts w:ascii="Arial" w:hAnsi="Arial" w:cs="Arial"/>
          <w:b/>
          <w:bCs/>
          <w:kern w:val="2"/>
          <w:sz w:val="28"/>
          <w:szCs w:val="28"/>
        </w:rPr>
        <w:t>О внесении изменений и дополнений</w:t>
      </w:r>
    </w:p>
    <w:p w14:paraId="1FAB2460" w14:textId="77777777" w:rsidR="00F2355C" w:rsidRPr="00A97E0E" w:rsidRDefault="00F2355C" w:rsidP="00A97E0E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A97E0E">
        <w:rPr>
          <w:rFonts w:ascii="Arial" w:hAnsi="Arial" w:cs="Arial"/>
          <w:b/>
          <w:bCs/>
          <w:kern w:val="2"/>
          <w:sz w:val="28"/>
          <w:szCs w:val="28"/>
        </w:rPr>
        <w:t>в Устав муниципального образования</w:t>
      </w:r>
    </w:p>
    <w:p w14:paraId="039F300D" w14:textId="23D9E6D3" w:rsidR="00F2355C" w:rsidRPr="00A97E0E" w:rsidRDefault="00F2355C" w:rsidP="00A97E0E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A97E0E">
        <w:rPr>
          <w:rFonts w:ascii="Arial" w:hAnsi="Arial" w:cs="Arial"/>
          <w:b/>
          <w:bCs/>
          <w:kern w:val="2"/>
          <w:sz w:val="28"/>
          <w:szCs w:val="28"/>
        </w:rPr>
        <w:t>«</w:t>
      </w:r>
      <w:proofErr w:type="spellStart"/>
      <w:r w:rsidRPr="00A97E0E">
        <w:rPr>
          <w:rFonts w:ascii="Arial" w:hAnsi="Arial" w:cs="Arial"/>
          <w:b/>
          <w:bCs/>
          <w:kern w:val="2"/>
          <w:sz w:val="28"/>
          <w:szCs w:val="28"/>
        </w:rPr>
        <w:t>Гридасовский</w:t>
      </w:r>
      <w:proofErr w:type="spellEnd"/>
      <w:r w:rsidRPr="00A97E0E">
        <w:rPr>
          <w:rFonts w:ascii="Arial" w:hAnsi="Arial" w:cs="Arial"/>
          <w:b/>
          <w:bCs/>
          <w:kern w:val="2"/>
          <w:sz w:val="28"/>
          <w:szCs w:val="28"/>
        </w:rPr>
        <w:t xml:space="preserve"> сельсовет» </w:t>
      </w:r>
      <w:proofErr w:type="spellStart"/>
      <w:r w:rsidRPr="00A97E0E">
        <w:rPr>
          <w:rFonts w:ascii="Arial" w:hAnsi="Arial" w:cs="Arial"/>
          <w:b/>
          <w:bCs/>
          <w:kern w:val="2"/>
          <w:sz w:val="28"/>
          <w:szCs w:val="28"/>
        </w:rPr>
        <w:t>Обоянского</w:t>
      </w:r>
      <w:proofErr w:type="spellEnd"/>
    </w:p>
    <w:p w14:paraId="0D03068B" w14:textId="77777777" w:rsidR="00F2355C" w:rsidRPr="00A97E0E" w:rsidRDefault="00F2355C" w:rsidP="00A97E0E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"/>
          <w:sz w:val="28"/>
          <w:szCs w:val="28"/>
        </w:rPr>
      </w:pPr>
      <w:r w:rsidRPr="00A97E0E">
        <w:rPr>
          <w:rFonts w:ascii="Arial" w:hAnsi="Arial" w:cs="Arial"/>
          <w:b/>
          <w:bCs/>
          <w:kern w:val="2"/>
          <w:sz w:val="28"/>
          <w:szCs w:val="28"/>
        </w:rPr>
        <w:t>района Курской области»</w:t>
      </w:r>
    </w:p>
    <w:p w14:paraId="481EAF3A" w14:textId="77777777" w:rsidR="00F2355C" w:rsidRPr="00BA5BB6" w:rsidRDefault="00F2355C" w:rsidP="00BA5BB6">
      <w:pPr>
        <w:widowControl w:val="0"/>
        <w:tabs>
          <w:tab w:val="left" w:pos="335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14:paraId="5C352EC4" w14:textId="77777777" w:rsidR="00F2355C" w:rsidRPr="00BA5BB6" w:rsidRDefault="00F2355C" w:rsidP="00BA5BB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Курской области, руководствуясь пунктом 1 части 1 статьи 17 Федерального закона от 06 октября  2003 года № 131-ФЗ «Об общих принципах организации  местного самоуправления в Российской Федерации» (с учетом внесенных изменений и дополнений),  пунктом 1 части 1 статьи 22  Устава муниципального образования «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Гридасовский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сельсовет» 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Курской области, Собрание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 РЕШИЛО:</w:t>
      </w:r>
    </w:p>
    <w:p w14:paraId="7F500837" w14:textId="04FF21F2" w:rsidR="00F2355C" w:rsidRPr="00BA5BB6" w:rsidRDefault="00F2355C" w:rsidP="00BA5BB6">
      <w:pPr>
        <w:suppressAutoHyphens/>
        <w:spacing w:after="0" w:line="240" w:lineRule="auto"/>
        <w:ind w:firstLine="540"/>
        <w:jc w:val="both"/>
        <w:rPr>
          <w:rFonts w:ascii="Arial" w:hAnsi="Arial" w:cs="Arial"/>
          <w:color w:val="000000"/>
          <w:kern w:val="2"/>
          <w:sz w:val="24"/>
          <w:szCs w:val="24"/>
        </w:rPr>
      </w:pPr>
      <w:r w:rsidRPr="00BA5BB6">
        <w:rPr>
          <w:rFonts w:ascii="Arial" w:hAnsi="Arial" w:cs="Arial"/>
          <w:kern w:val="2"/>
          <w:sz w:val="24"/>
          <w:szCs w:val="24"/>
          <w:lang w:val="en-US"/>
        </w:rPr>
        <w:t>I</w:t>
      </w:r>
      <w:r w:rsidRPr="00BA5BB6">
        <w:rPr>
          <w:rFonts w:ascii="Arial" w:hAnsi="Arial" w:cs="Arial"/>
          <w:kern w:val="2"/>
          <w:sz w:val="24"/>
          <w:szCs w:val="24"/>
        </w:rPr>
        <w:t xml:space="preserve">. Внести в Устав муниципального </w:t>
      </w:r>
      <w:proofErr w:type="gramStart"/>
      <w:r w:rsidRPr="00BA5BB6">
        <w:rPr>
          <w:rFonts w:ascii="Arial" w:hAnsi="Arial" w:cs="Arial"/>
          <w:kern w:val="2"/>
          <w:sz w:val="24"/>
          <w:szCs w:val="24"/>
        </w:rPr>
        <w:t>образования  «</w:t>
      </w:r>
      <w:proofErr w:type="spellStart"/>
      <w:proofErr w:type="gramEnd"/>
      <w:r w:rsidRPr="00BA5BB6">
        <w:rPr>
          <w:rFonts w:ascii="Arial" w:hAnsi="Arial" w:cs="Arial"/>
          <w:kern w:val="2"/>
          <w:sz w:val="24"/>
          <w:szCs w:val="24"/>
        </w:rPr>
        <w:t>Гридасовский</w:t>
      </w:r>
      <w:proofErr w:type="spellEnd"/>
      <w:r w:rsidRPr="00BA5BB6">
        <w:rPr>
          <w:rFonts w:ascii="Arial" w:hAnsi="Arial" w:cs="Arial"/>
          <w:kern w:val="2"/>
          <w:sz w:val="24"/>
          <w:szCs w:val="24"/>
        </w:rPr>
        <w:t xml:space="preserve"> сельсовет» </w:t>
      </w:r>
      <w:proofErr w:type="spellStart"/>
      <w:r w:rsidRPr="00BA5BB6">
        <w:rPr>
          <w:rFonts w:ascii="Arial" w:hAnsi="Arial" w:cs="Arial"/>
          <w:kern w:val="2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kern w:val="2"/>
          <w:sz w:val="24"/>
          <w:szCs w:val="24"/>
        </w:rPr>
        <w:t xml:space="preserve"> района Курской области следующие изменения и дополнения</w:t>
      </w:r>
      <w:r w:rsidRPr="00BA5BB6">
        <w:rPr>
          <w:rFonts w:ascii="Arial" w:hAnsi="Arial" w:cs="Arial"/>
          <w:color w:val="000000"/>
          <w:kern w:val="2"/>
          <w:sz w:val="24"/>
          <w:szCs w:val="24"/>
        </w:rPr>
        <w:t>:</w:t>
      </w:r>
    </w:p>
    <w:p w14:paraId="250FCB17" w14:textId="2AD5FB5C" w:rsidR="00F2355C" w:rsidRPr="00BA5BB6" w:rsidRDefault="00F2355C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BA5BB6">
        <w:rPr>
          <w:rFonts w:ascii="Arial" w:eastAsiaTheme="majorEastAsia" w:hAnsi="Arial" w:cs="Arial"/>
          <w:b/>
          <w:iCs/>
          <w:sz w:val="24"/>
          <w:szCs w:val="24"/>
        </w:rPr>
        <w:t>1)</w:t>
      </w:r>
      <w:r w:rsidRPr="00BA5BB6">
        <w:rPr>
          <w:rFonts w:ascii="Arial" w:eastAsiaTheme="majorEastAsia" w:hAnsi="Arial" w:cs="Arial"/>
          <w:iCs/>
          <w:sz w:val="24"/>
          <w:szCs w:val="24"/>
        </w:rPr>
        <w:t xml:space="preserve">  в части 1 статьи 3 «Вопросы местного значения </w:t>
      </w:r>
      <w:proofErr w:type="spellStart"/>
      <w:r w:rsidRPr="00BA5BB6"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 w:rsidRPr="00BA5BB6">
        <w:rPr>
          <w:rFonts w:ascii="Arial" w:eastAsiaTheme="majorEastAsia" w:hAnsi="Arial" w:cs="Arial"/>
          <w:iCs/>
          <w:sz w:val="24"/>
          <w:szCs w:val="24"/>
        </w:rPr>
        <w:t xml:space="preserve"> сельсовета»:</w:t>
      </w:r>
    </w:p>
    <w:p w14:paraId="6E18BE67" w14:textId="6AE492DC" w:rsidR="00F2355C" w:rsidRPr="00BA5BB6" w:rsidRDefault="00F2355C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BA5BB6">
        <w:rPr>
          <w:rFonts w:ascii="Arial" w:eastAsiaTheme="majorEastAsia" w:hAnsi="Arial" w:cs="Arial"/>
          <w:iCs/>
          <w:sz w:val="24"/>
          <w:szCs w:val="24"/>
        </w:rPr>
        <w:t xml:space="preserve">а) в пункте 20 слова «информирование населения» заменить словами «информирование населения </w:t>
      </w:r>
      <w:proofErr w:type="spellStart"/>
      <w:r w:rsidRPr="00BA5BB6"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 w:rsidRPr="00BA5BB6">
        <w:rPr>
          <w:rFonts w:ascii="Arial" w:eastAsiaTheme="majorEastAsia" w:hAnsi="Arial" w:cs="Arial"/>
          <w:iCs/>
          <w:sz w:val="24"/>
          <w:szCs w:val="24"/>
        </w:rPr>
        <w:t xml:space="preserve"> сельсовета»;</w:t>
      </w:r>
    </w:p>
    <w:p w14:paraId="5DE2E93F" w14:textId="35A14283" w:rsidR="00F2355C" w:rsidRPr="00BA5BB6" w:rsidRDefault="00F2355C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BA5BB6">
        <w:rPr>
          <w:rFonts w:ascii="Arial" w:eastAsiaTheme="majorEastAsia" w:hAnsi="Arial" w:cs="Arial"/>
          <w:iCs/>
          <w:sz w:val="24"/>
          <w:szCs w:val="24"/>
        </w:rPr>
        <w:t>б) в пункте 21 слова «участкового уполномоченного полиции.» заменить словами «участкового уполномоченного полиции;»;</w:t>
      </w:r>
    </w:p>
    <w:p w14:paraId="06817535" w14:textId="13179CE2" w:rsidR="00F2355C" w:rsidRPr="00BA5BB6" w:rsidRDefault="00F2355C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BA5BB6">
        <w:rPr>
          <w:rFonts w:ascii="Arial" w:eastAsiaTheme="majorEastAsia" w:hAnsi="Arial" w:cs="Arial"/>
          <w:iCs/>
          <w:sz w:val="24"/>
          <w:szCs w:val="24"/>
        </w:rPr>
        <w:t>в) дополнить новым пунктом 22 следующего содержания:</w:t>
      </w:r>
    </w:p>
    <w:p w14:paraId="4B2FDD6B" w14:textId="257F397D" w:rsidR="00BA5BB6" w:rsidRDefault="00F2355C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 w:rsidRPr="00BA5BB6">
        <w:rPr>
          <w:rFonts w:ascii="Arial" w:eastAsiaTheme="majorEastAsia" w:hAnsi="Arial" w:cs="Arial"/>
          <w:iCs/>
          <w:sz w:val="24"/>
          <w:szCs w:val="24"/>
        </w:rPr>
        <w:t xml:space="preserve">«22) принятие в соответствии с гражданским законодательством Российской Федерации решения о сносе самовольной </w:t>
      </w:r>
      <w:r w:rsidR="003D0AD0">
        <w:rPr>
          <w:rFonts w:ascii="Arial" w:eastAsiaTheme="majorEastAsia" w:hAnsi="Arial" w:cs="Arial"/>
          <w:iCs/>
          <w:sz w:val="24"/>
          <w:szCs w:val="24"/>
        </w:rPr>
        <w:t>постройки</w:t>
      </w:r>
      <w:r w:rsidRPr="00BA5BB6">
        <w:rPr>
          <w:rFonts w:ascii="Arial" w:eastAsiaTheme="majorEastAsia" w:hAnsi="Arial" w:cs="Arial"/>
          <w:iCs/>
          <w:sz w:val="24"/>
          <w:szCs w:val="24"/>
        </w:rPr>
        <w:t>, решения о сносе самовольной постройки</w:t>
      </w:r>
      <w:r w:rsidR="00F27A9C" w:rsidRPr="00BA5BB6">
        <w:rPr>
          <w:rFonts w:ascii="Arial" w:eastAsiaTheme="majorEastAsia" w:hAnsi="Arial" w:cs="Arial"/>
          <w:iCs/>
          <w:sz w:val="24"/>
          <w:szCs w:val="24"/>
        </w:rPr>
        <w:t xml:space="preserve"> или приведени</w:t>
      </w:r>
      <w:r w:rsidR="003D0AD0">
        <w:rPr>
          <w:rFonts w:ascii="Arial" w:eastAsiaTheme="majorEastAsia" w:hAnsi="Arial" w:cs="Arial"/>
          <w:iCs/>
          <w:sz w:val="24"/>
          <w:szCs w:val="24"/>
        </w:rPr>
        <w:t>и</w:t>
      </w:r>
      <w:r w:rsidR="00F27A9C" w:rsidRPr="00BA5BB6">
        <w:rPr>
          <w:rFonts w:ascii="Arial" w:eastAsiaTheme="majorEastAsia" w:hAnsi="Arial" w:cs="Arial"/>
          <w:iCs/>
          <w:sz w:val="24"/>
          <w:szCs w:val="24"/>
        </w:rPr>
        <w:t xml:space="preserve"> ее в соответствие с установленными требованиям.</w:t>
      </w:r>
      <w:bookmarkStart w:id="1" w:name="_Hlk18573395"/>
      <w:r w:rsidR="003D0AD0">
        <w:rPr>
          <w:rFonts w:ascii="Arial" w:eastAsiaTheme="majorEastAsia" w:hAnsi="Arial" w:cs="Arial"/>
          <w:iCs/>
          <w:sz w:val="24"/>
          <w:szCs w:val="24"/>
        </w:rPr>
        <w:t>»;</w:t>
      </w:r>
    </w:p>
    <w:p w14:paraId="1CCD2B15" w14:textId="3AFFF140" w:rsidR="00E92D97" w:rsidRPr="00E92D97" w:rsidRDefault="00E92D97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b/>
          <w:bCs/>
          <w:iCs/>
          <w:sz w:val="24"/>
          <w:szCs w:val="24"/>
        </w:rPr>
      </w:pPr>
      <w:r w:rsidRPr="00E92D97">
        <w:rPr>
          <w:rFonts w:ascii="Arial" w:eastAsiaTheme="majorEastAsia" w:hAnsi="Arial" w:cs="Arial"/>
          <w:b/>
          <w:bCs/>
          <w:iCs/>
          <w:sz w:val="24"/>
          <w:szCs w:val="24"/>
        </w:rPr>
        <w:t xml:space="preserve">2) </w:t>
      </w:r>
      <w:r w:rsidRPr="00E92D97">
        <w:rPr>
          <w:rFonts w:ascii="Arial" w:eastAsiaTheme="majorEastAsia" w:hAnsi="Arial" w:cs="Arial"/>
          <w:iCs/>
          <w:sz w:val="24"/>
          <w:szCs w:val="24"/>
        </w:rPr>
        <w:t>пункт</w:t>
      </w:r>
      <w:r>
        <w:rPr>
          <w:rFonts w:ascii="Arial" w:eastAsiaTheme="majorEastAsia" w:hAnsi="Arial" w:cs="Arial"/>
          <w:iCs/>
          <w:sz w:val="24"/>
          <w:szCs w:val="24"/>
        </w:rPr>
        <w:t xml:space="preserve"> 4.2 части 1 статьи 5 «Полномочия органов местного самоуправления </w:t>
      </w:r>
      <w:proofErr w:type="spellStart"/>
      <w:r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>
        <w:rPr>
          <w:rFonts w:ascii="Arial" w:eastAsiaTheme="majorEastAsia" w:hAnsi="Arial" w:cs="Arial"/>
          <w:iCs/>
          <w:sz w:val="24"/>
          <w:szCs w:val="24"/>
        </w:rPr>
        <w:t xml:space="preserve"> сельсовета </w:t>
      </w:r>
      <w:proofErr w:type="spellStart"/>
      <w:r>
        <w:rPr>
          <w:rFonts w:ascii="Arial" w:eastAsiaTheme="majorEastAsia" w:hAnsi="Arial" w:cs="Arial"/>
          <w:iCs/>
          <w:sz w:val="24"/>
          <w:szCs w:val="24"/>
        </w:rPr>
        <w:t>Обоянского</w:t>
      </w:r>
      <w:proofErr w:type="spellEnd"/>
      <w:r>
        <w:rPr>
          <w:rFonts w:ascii="Arial" w:eastAsiaTheme="majorEastAsia" w:hAnsi="Arial" w:cs="Arial"/>
          <w:iCs/>
          <w:sz w:val="24"/>
          <w:szCs w:val="24"/>
        </w:rPr>
        <w:t xml:space="preserve"> района по решению вопросов местного значения» - признать утратившим силу»;</w:t>
      </w:r>
    </w:p>
    <w:p w14:paraId="137677F1" w14:textId="5C9F7862" w:rsidR="00F27A9C" w:rsidRPr="00BA5BB6" w:rsidRDefault="00E92D97" w:rsidP="00BA5BB6">
      <w:pPr>
        <w:keepNext/>
        <w:keepLines/>
        <w:spacing w:after="0" w:line="240" w:lineRule="auto"/>
        <w:ind w:firstLine="709"/>
        <w:jc w:val="both"/>
        <w:outlineLvl w:val="3"/>
        <w:rPr>
          <w:rFonts w:ascii="Arial" w:eastAsiaTheme="majorEastAsia" w:hAnsi="Arial" w:cs="Arial"/>
          <w:iCs/>
          <w:sz w:val="24"/>
          <w:szCs w:val="24"/>
        </w:rPr>
      </w:pPr>
      <w:r>
        <w:rPr>
          <w:rFonts w:ascii="Arial" w:eastAsiaTheme="majorEastAsia" w:hAnsi="Arial" w:cs="Arial"/>
          <w:b/>
          <w:bCs/>
          <w:iCs/>
          <w:sz w:val="24"/>
          <w:szCs w:val="24"/>
        </w:rPr>
        <w:t>3</w:t>
      </w:r>
      <w:r w:rsidR="00BA5BB6" w:rsidRPr="00BA5BB6">
        <w:rPr>
          <w:rFonts w:ascii="Arial" w:eastAsiaTheme="majorEastAsia" w:hAnsi="Arial" w:cs="Arial"/>
          <w:b/>
          <w:bCs/>
          <w:iCs/>
          <w:sz w:val="24"/>
          <w:szCs w:val="24"/>
        </w:rPr>
        <w:t xml:space="preserve">) </w:t>
      </w:r>
      <w:r w:rsidR="003D0AD0">
        <w:rPr>
          <w:rFonts w:ascii="Arial" w:eastAsiaTheme="majorEastAsia" w:hAnsi="Arial" w:cs="Arial"/>
          <w:iCs/>
          <w:sz w:val="24"/>
          <w:szCs w:val="24"/>
        </w:rPr>
        <w:t>с</w:t>
      </w:r>
      <w:r w:rsidR="00BA5BB6" w:rsidRPr="00BA5BB6">
        <w:rPr>
          <w:rFonts w:ascii="Arial" w:eastAsiaTheme="majorEastAsia" w:hAnsi="Arial" w:cs="Arial"/>
          <w:iCs/>
          <w:sz w:val="24"/>
          <w:szCs w:val="24"/>
        </w:rPr>
        <w:t xml:space="preserve">татью 11 </w:t>
      </w:r>
      <w:proofErr w:type="gramStart"/>
      <w:r w:rsidR="00BA5BB6" w:rsidRPr="00BA5BB6">
        <w:rPr>
          <w:rFonts w:ascii="Arial" w:eastAsiaTheme="majorEastAsia" w:hAnsi="Arial" w:cs="Arial"/>
          <w:iCs/>
          <w:sz w:val="24"/>
          <w:szCs w:val="24"/>
        </w:rPr>
        <w:t>« Голосование</w:t>
      </w:r>
      <w:proofErr w:type="gramEnd"/>
      <w:r w:rsidR="00BA5BB6" w:rsidRPr="00BA5BB6">
        <w:rPr>
          <w:rFonts w:ascii="Arial" w:eastAsiaTheme="majorEastAsia" w:hAnsi="Arial" w:cs="Arial"/>
          <w:iCs/>
          <w:sz w:val="24"/>
          <w:szCs w:val="24"/>
        </w:rPr>
        <w:t xml:space="preserve"> по отзыву депутата Собрания депутатов  </w:t>
      </w:r>
      <w:proofErr w:type="spellStart"/>
      <w:r w:rsidR="00BA5BB6" w:rsidRPr="00BA5BB6"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 w:rsidR="00BA5BB6" w:rsidRPr="00BA5BB6">
        <w:rPr>
          <w:rFonts w:ascii="Arial" w:eastAsiaTheme="majorEastAsia" w:hAnsi="Arial" w:cs="Arial"/>
          <w:iCs/>
          <w:sz w:val="24"/>
          <w:szCs w:val="24"/>
        </w:rPr>
        <w:t xml:space="preserve"> сельсовета </w:t>
      </w:r>
      <w:proofErr w:type="spellStart"/>
      <w:r w:rsidR="00BA5BB6" w:rsidRPr="00BA5BB6">
        <w:rPr>
          <w:rFonts w:ascii="Arial" w:eastAsiaTheme="majorEastAsia" w:hAnsi="Arial" w:cs="Arial"/>
          <w:iCs/>
          <w:sz w:val="24"/>
          <w:szCs w:val="24"/>
        </w:rPr>
        <w:t>Обоянского</w:t>
      </w:r>
      <w:proofErr w:type="spellEnd"/>
      <w:r w:rsidR="00BA5BB6" w:rsidRPr="00BA5BB6">
        <w:rPr>
          <w:rFonts w:ascii="Arial" w:eastAsiaTheme="majorEastAsia" w:hAnsi="Arial" w:cs="Arial"/>
          <w:iCs/>
          <w:sz w:val="24"/>
          <w:szCs w:val="24"/>
        </w:rPr>
        <w:t xml:space="preserve"> района,</w:t>
      </w:r>
      <w:r w:rsidR="00F27A9C" w:rsidRPr="00BA5BB6">
        <w:rPr>
          <w:rFonts w:ascii="Arial" w:eastAsiaTheme="majorEastAsia" w:hAnsi="Arial" w:cs="Arial"/>
          <w:iCs/>
          <w:sz w:val="24"/>
          <w:szCs w:val="24"/>
        </w:rPr>
        <w:t xml:space="preserve"> Главы </w:t>
      </w:r>
      <w:proofErr w:type="spellStart"/>
      <w:r w:rsidR="00F27A9C" w:rsidRPr="00BA5BB6"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 w:rsidR="00F27A9C" w:rsidRPr="00BA5BB6">
        <w:rPr>
          <w:rFonts w:ascii="Arial" w:eastAsiaTheme="majorEastAsia" w:hAnsi="Arial" w:cs="Arial"/>
          <w:iCs/>
          <w:sz w:val="24"/>
          <w:szCs w:val="24"/>
        </w:rPr>
        <w:t xml:space="preserve"> сельсовета  </w:t>
      </w:r>
      <w:proofErr w:type="spellStart"/>
      <w:r w:rsidR="00F27A9C" w:rsidRPr="00BA5BB6">
        <w:rPr>
          <w:rFonts w:ascii="Arial" w:eastAsiaTheme="majorEastAsia" w:hAnsi="Arial" w:cs="Arial"/>
          <w:iCs/>
          <w:sz w:val="24"/>
          <w:szCs w:val="24"/>
        </w:rPr>
        <w:t>Обоянского</w:t>
      </w:r>
      <w:proofErr w:type="spellEnd"/>
      <w:r w:rsidR="00F27A9C" w:rsidRPr="00BA5BB6">
        <w:rPr>
          <w:rFonts w:ascii="Arial" w:eastAsiaTheme="majorEastAsia" w:hAnsi="Arial" w:cs="Arial"/>
          <w:iCs/>
          <w:sz w:val="24"/>
          <w:szCs w:val="24"/>
        </w:rPr>
        <w:t xml:space="preserve"> района» </w:t>
      </w:r>
      <w:bookmarkEnd w:id="1"/>
      <w:r w:rsidR="00F27A9C" w:rsidRPr="00BA5BB6">
        <w:rPr>
          <w:rFonts w:ascii="Arial" w:eastAsiaTheme="majorEastAsia" w:hAnsi="Arial" w:cs="Arial"/>
          <w:iCs/>
          <w:sz w:val="24"/>
          <w:szCs w:val="24"/>
        </w:rPr>
        <w:t>изложить в следующей редакции:</w:t>
      </w:r>
    </w:p>
    <w:p w14:paraId="4AC5E5DA" w14:textId="3F54DED5" w:rsidR="00F2355C" w:rsidRPr="00BA5BB6" w:rsidRDefault="00F2355C" w:rsidP="00BA5BB6">
      <w:pPr>
        <w:suppressAutoHyphens/>
        <w:spacing w:after="0" w:line="240" w:lineRule="auto"/>
        <w:ind w:firstLine="540"/>
        <w:jc w:val="both"/>
        <w:rPr>
          <w:rFonts w:ascii="Arial" w:hAnsi="Arial" w:cs="Arial"/>
          <w:color w:val="000000"/>
          <w:kern w:val="2"/>
          <w:sz w:val="24"/>
          <w:szCs w:val="24"/>
          <w:lang w:eastAsia="ru-RU"/>
        </w:rPr>
      </w:pPr>
    </w:p>
    <w:p w14:paraId="1B59E66A" w14:textId="4DE9AF80" w:rsidR="00E82771" w:rsidRPr="00BA5BB6" w:rsidRDefault="00F27A9C" w:rsidP="00BA5BB6">
      <w:pPr>
        <w:jc w:val="both"/>
        <w:rPr>
          <w:rFonts w:ascii="Arial" w:eastAsiaTheme="majorEastAsia" w:hAnsi="Arial" w:cs="Arial"/>
          <w:iCs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>«</w:t>
      </w:r>
      <w:r w:rsidR="00F80528" w:rsidRPr="00BA5BB6">
        <w:rPr>
          <w:rFonts w:ascii="Arial" w:hAnsi="Arial" w:cs="Arial"/>
          <w:sz w:val="24"/>
          <w:szCs w:val="24"/>
        </w:rPr>
        <w:t xml:space="preserve">Статья 11. </w:t>
      </w:r>
      <w:r w:rsidR="00F80528" w:rsidRPr="00BA5BB6">
        <w:rPr>
          <w:rFonts w:ascii="Arial" w:eastAsiaTheme="majorEastAsia" w:hAnsi="Arial" w:cs="Arial"/>
          <w:iCs/>
          <w:sz w:val="24"/>
          <w:szCs w:val="24"/>
        </w:rPr>
        <w:t xml:space="preserve">Голосование по отзыву </w:t>
      </w:r>
      <w:proofErr w:type="gramStart"/>
      <w:r w:rsidR="00F80528" w:rsidRPr="00BA5BB6">
        <w:rPr>
          <w:rFonts w:ascii="Arial" w:eastAsiaTheme="majorEastAsia" w:hAnsi="Arial" w:cs="Arial"/>
          <w:iCs/>
          <w:sz w:val="24"/>
          <w:szCs w:val="24"/>
        </w:rPr>
        <w:t>депутата  Собрания</w:t>
      </w:r>
      <w:proofErr w:type="gramEnd"/>
      <w:r w:rsidR="00F80528" w:rsidRPr="00BA5BB6">
        <w:rPr>
          <w:rFonts w:ascii="Arial" w:eastAsiaTheme="majorEastAsia" w:hAnsi="Arial" w:cs="Arial"/>
          <w:iCs/>
          <w:sz w:val="24"/>
          <w:szCs w:val="24"/>
        </w:rPr>
        <w:t xml:space="preserve"> депутатов  </w:t>
      </w:r>
      <w:proofErr w:type="spellStart"/>
      <w:r w:rsidR="00F80528" w:rsidRPr="00BA5BB6"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 w:rsidR="00F80528" w:rsidRPr="00BA5BB6">
        <w:rPr>
          <w:rFonts w:ascii="Arial" w:eastAsiaTheme="majorEastAsia" w:hAnsi="Arial" w:cs="Arial"/>
          <w:iCs/>
          <w:sz w:val="24"/>
          <w:szCs w:val="24"/>
        </w:rPr>
        <w:t xml:space="preserve"> сельсовета </w:t>
      </w:r>
      <w:proofErr w:type="spellStart"/>
      <w:r w:rsidR="00F80528" w:rsidRPr="00BA5BB6">
        <w:rPr>
          <w:rFonts w:ascii="Arial" w:eastAsiaTheme="majorEastAsia" w:hAnsi="Arial" w:cs="Arial"/>
          <w:iCs/>
          <w:sz w:val="24"/>
          <w:szCs w:val="24"/>
        </w:rPr>
        <w:t>Обоянского</w:t>
      </w:r>
      <w:proofErr w:type="spellEnd"/>
      <w:r w:rsidR="00F80528" w:rsidRPr="00BA5BB6">
        <w:rPr>
          <w:rFonts w:ascii="Arial" w:eastAsiaTheme="majorEastAsia" w:hAnsi="Arial" w:cs="Arial"/>
          <w:iCs/>
          <w:sz w:val="24"/>
          <w:szCs w:val="24"/>
        </w:rPr>
        <w:t xml:space="preserve"> района, Главы </w:t>
      </w:r>
      <w:proofErr w:type="spellStart"/>
      <w:r w:rsidR="00F80528" w:rsidRPr="00BA5BB6">
        <w:rPr>
          <w:rFonts w:ascii="Arial" w:eastAsiaTheme="majorEastAsia" w:hAnsi="Arial" w:cs="Arial"/>
          <w:iCs/>
          <w:sz w:val="24"/>
          <w:szCs w:val="24"/>
        </w:rPr>
        <w:t>Гридасовского</w:t>
      </w:r>
      <w:proofErr w:type="spellEnd"/>
      <w:r w:rsidR="00F80528" w:rsidRPr="00BA5BB6">
        <w:rPr>
          <w:rFonts w:ascii="Arial" w:eastAsiaTheme="majorEastAsia" w:hAnsi="Arial" w:cs="Arial"/>
          <w:iCs/>
          <w:sz w:val="24"/>
          <w:szCs w:val="24"/>
        </w:rPr>
        <w:t xml:space="preserve"> сельсовета  </w:t>
      </w:r>
      <w:proofErr w:type="spellStart"/>
      <w:r w:rsidR="00F80528" w:rsidRPr="00BA5BB6">
        <w:rPr>
          <w:rFonts w:ascii="Arial" w:eastAsiaTheme="majorEastAsia" w:hAnsi="Arial" w:cs="Arial"/>
          <w:iCs/>
          <w:sz w:val="24"/>
          <w:szCs w:val="24"/>
        </w:rPr>
        <w:t>Обоянского</w:t>
      </w:r>
      <w:proofErr w:type="spellEnd"/>
      <w:r w:rsidR="00F80528" w:rsidRPr="00BA5BB6">
        <w:rPr>
          <w:rFonts w:ascii="Arial" w:eastAsiaTheme="majorEastAsia" w:hAnsi="Arial" w:cs="Arial"/>
          <w:iCs/>
          <w:sz w:val="24"/>
          <w:szCs w:val="24"/>
        </w:rPr>
        <w:t xml:space="preserve"> района</w:t>
      </w:r>
    </w:p>
    <w:p w14:paraId="3818B4CF" w14:textId="48AF8676" w:rsidR="00F80528" w:rsidRPr="00BA5BB6" w:rsidRDefault="00F80528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lastRenderedPageBreak/>
        <w:tab/>
        <w:t xml:space="preserve">1.Голосование по отзыву депутата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проводится по инициативе населения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в порядке, установленном Федеральным законом от 12 июня 2002 года № 67-ФЗ «Об основных гарантиях избирательных прав  и права на участие в референдуме граждан Российской Федерации» ( далее по тексту </w:t>
      </w:r>
      <w:r w:rsidR="003D0AD0">
        <w:rPr>
          <w:rFonts w:ascii="Arial" w:hAnsi="Arial" w:cs="Arial"/>
          <w:sz w:val="24"/>
          <w:szCs w:val="24"/>
        </w:rPr>
        <w:t xml:space="preserve">- </w:t>
      </w:r>
      <w:r w:rsidRPr="00BA5BB6">
        <w:rPr>
          <w:rFonts w:ascii="Arial" w:hAnsi="Arial" w:cs="Arial"/>
          <w:sz w:val="24"/>
          <w:szCs w:val="24"/>
        </w:rPr>
        <w:t>Федеральный закон «Об основных гарантиях избирательных прав и права на участие в  референдуме граждан  Российской Федерации</w:t>
      </w:r>
      <w:r w:rsidR="003D0AD0">
        <w:rPr>
          <w:rFonts w:ascii="Arial" w:hAnsi="Arial" w:cs="Arial"/>
          <w:sz w:val="24"/>
          <w:szCs w:val="24"/>
        </w:rPr>
        <w:t>»</w:t>
      </w:r>
      <w:r w:rsidRPr="00BA5BB6">
        <w:rPr>
          <w:rFonts w:ascii="Arial" w:hAnsi="Arial" w:cs="Arial"/>
          <w:sz w:val="24"/>
          <w:szCs w:val="24"/>
        </w:rPr>
        <w:t>) и принимаемым в соответствии с ним</w:t>
      </w:r>
      <w:r w:rsidR="002E7333" w:rsidRPr="00BA5BB6">
        <w:rPr>
          <w:rFonts w:ascii="Arial" w:hAnsi="Arial" w:cs="Arial"/>
          <w:sz w:val="24"/>
          <w:szCs w:val="24"/>
        </w:rPr>
        <w:t xml:space="preserve"> законом Курской области для проведения местного референдума, с учетом особенностей, предусмотренных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14:paraId="5C8AE850" w14:textId="6DA2A340" w:rsidR="002E7333" w:rsidRPr="00BA5BB6" w:rsidRDefault="002E7333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2.Основаниями отзыва депутата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могут служить только их конкретные противоправные решения или действия (бездействие) в случае их подтверждения в судебном порядке:</w:t>
      </w:r>
    </w:p>
    <w:p w14:paraId="135DCC82" w14:textId="4FE54F63" w:rsidR="002E7333" w:rsidRPr="00BA5BB6" w:rsidRDefault="002E7333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а) нарушение депутатом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Главой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 Конституции Российской Федерации, федерального законодательства, Устава Курской области и иных законов Курской области, а также настоящего Устава и иных муниципальных </w:t>
      </w:r>
      <w:r w:rsidR="007B7077" w:rsidRPr="00BA5BB6">
        <w:rPr>
          <w:rFonts w:ascii="Arial" w:hAnsi="Arial" w:cs="Arial"/>
          <w:sz w:val="24"/>
          <w:szCs w:val="24"/>
        </w:rPr>
        <w:t xml:space="preserve">нормативных правовых актов органов местного самоуправления  </w:t>
      </w:r>
      <w:proofErr w:type="spellStart"/>
      <w:r w:rsidR="007B7077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7B7077" w:rsidRPr="00BA5BB6">
        <w:rPr>
          <w:rFonts w:ascii="Arial" w:hAnsi="Arial" w:cs="Arial"/>
          <w:sz w:val="24"/>
          <w:szCs w:val="24"/>
        </w:rPr>
        <w:t xml:space="preserve"> сельсовета, принятых в пределах их компетенции, выразившееся в однократном грубом нарушении  либо систематическом нарушении депутатом Собрания депутатов </w:t>
      </w:r>
      <w:proofErr w:type="spellStart"/>
      <w:r w:rsidR="007B7077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7B7077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B7077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7B7077" w:rsidRPr="00BA5BB6">
        <w:rPr>
          <w:rFonts w:ascii="Arial" w:hAnsi="Arial" w:cs="Arial"/>
          <w:sz w:val="24"/>
          <w:szCs w:val="24"/>
        </w:rPr>
        <w:t xml:space="preserve"> района, </w:t>
      </w:r>
      <w:bookmarkStart w:id="2" w:name="_Hlk18574626"/>
      <w:r w:rsidR="007B7077" w:rsidRPr="00BA5BB6">
        <w:rPr>
          <w:rFonts w:ascii="Arial" w:hAnsi="Arial" w:cs="Arial"/>
          <w:sz w:val="24"/>
          <w:szCs w:val="24"/>
        </w:rPr>
        <w:t xml:space="preserve">Главой </w:t>
      </w:r>
      <w:proofErr w:type="spellStart"/>
      <w:r w:rsidR="007B7077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7B7077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7B7077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7B7077" w:rsidRPr="00BA5BB6">
        <w:rPr>
          <w:rFonts w:ascii="Arial" w:hAnsi="Arial" w:cs="Arial"/>
          <w:sz w:val="24"/>
          <w:szCs w:val="24"/>
        </w:rPr>
        <w:t xml:space="preserve"> района</w:t>
      </w:r>
      <w:bookmarkEnd w:id="2"/>
      <w:r w:rsidR="007B7077" w:rsidRPr="00BA5BB6">
        <w:rPr>
          <w:rFonts w:ascii="Arial" w:hAnsi="Arial" w:cs="Arial"/>
          <w:sz w:val="24"/>
          <w:szCs w:val="24"/>
        </w:rPr>
        <w:t xml:space="preserve"> требований этих законов и нормативных правовых актов;</w:t>
      </w:r>
    </w:p>
    <w:p w14:paraId="2B237071" w14:textId="126C251C" w:rsidR="007B7077" w:rsidRPr="00BA5BB6" w:rsidRDefault="007B7077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б) невыполнение депутатом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Главой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возложенных на него полномочий, выразившееся в систематическом, без уважительных причин и умышленном уклонении депутата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от осуществления своих прав и обязанностей, предусмотренных федеральным законодательством, законодательством Курской области и настоящим Уставом.</w:t>
      </w:r>
    </w:p>
    <w:p w14:paraId="59D84EB4" w14:textId="17530650" w:rsidR="007B7077" w:rsidRPr="00BA5BB6" w:rsidRDefault="007B7077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3. В целях реализации инициативы проведения голосования по отзыву депутата </w:t>
      </w:r>
      <w:bookmarkStart w:id="3" w:name="_Hlk18575019"/>
      <w:r w:rsidRPr="00BA5BB6">
        <w:rPr>
          <w:rFonts w:ascii="Arial" w:hAnsi="Arial" w:cs="Arial"/>
          <w:sz w:val="24"/>
          <w:szCs w:val="24"/>
        </w:rPr>
        <w:t xml:space="preserve">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</w:t>
      </w:r>
      <w:bookmarkEnd w:id="3"/>
      <w:r w:rsidRPr="00BA5BB6">
        <w:rPr>
          <w:rFonts w:ascii="Arial" w:hAnsi="Arial" w:cs="Arial"/>
          <w:sz w:val="24"/>
          <w:szCs w:val="24"/>
        </w:rPr>
        <w:t xml:space="preserve"> создается инициативная группа</w:t>
      </w:r>
      <w:r w:rsidR="004907F7" w:rsidRPr="00BA5BB6">
        <w:rPr>
          <w:rFonts w:ascii="Arial" w:hAnsi="Arial" w:cs="Arial"/>
          <w:sz w:val="24"/>
          <w:szCs w:val="24"/>
        </w:rPr>
        <w:t xml:space="preserve"> для проведения голосования по отзыву депутата Собрания депутатов </w:t>
      </w:r>
      <w:proofErr w:type="spellStart"/>
      <w:r w:rsidR="004907F7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4907F7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907F7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4907F7"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="004907F7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4907F7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4907F7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4907F7" w:rsidRPr="00BA5BB6">
        <w:rPr>
          <w:rFonts w:ascii="Arial" w:hAnsi="Arial" w:cs="Arial"/>
          <w:sz w:val="24"/>
          <w:szCs w:val="24"/>
        </w:rPr>
        <w:t xml:space="preserve"> района (далее-инициативная группа), которая образуется и осуществляет свою деятельность в порядке, определенном Федеральным законом  </w:t>
      </w:r>
      <w:bookmarkStart w:id="4" w:name="_Hlk18575412"/>
      <w:r w:rsidR="004907F7" w:rsidRPr="00BA5BB6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bookmarkEnd w:id="4"/>
      <w:r w:rsidR="004907F7" w:rsidRPr="00BA5BB6">
        <w:rPr>
          <w:rFonts w:ascii="Arial" w:hAnsi="Arial" w:cs="Arial"/>
          <w:sz w:val="24"/>
          <w:szCs w:val="24"/>
        </w:rPr>
        <w:t>и принимаемым в соответствии с ним законом Курской области для инициативной группы по проведению местного референдума.</w:t>
      </w:r>
    </w:p>
    <w:p w14:paraId="6725EA73" w14:textId="1221297C" w:rsidR="004907F7" w:rsidRPr="00BA5BB6" w:rsidRDefault="004907F7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4.Подготовку и проведение голосования по отзыву  депутата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организует Избирательная комиссия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 в порядке, определенном Федеральным законом </w:t>
      </w:r>
      <w:bookmarkStart w:id="5" w:name="_Hlk18576144"/>
      <w:r w:rsidRPr="00BA5BB6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bookmarkEnd w:id="5"/>
      <w:r w:rsidRPr="00BA5BB6">
        <w:rPr>
          <w:rFonts w:ascii="Arial" w:hAnsi="Arial" w:cs="Arial"/>
          <w:sz w:val="24"/>
          <w:szCs w:val="24"/>
        </w:rPr>
        <w:t xml:space="preserve">и принимаемым в соответствии с ним законом Курской области для проведения  местного референдума, с учетом особенностей, предусмотренных Федеральным законом от 06 октября 2003 года № 131-ФЗ «Об </w:t>
      </w:r>
      <w:r w:rsidRPr="00BA5BB6">
        <w:rPr>
          <w:rFonts w:ascii="Arial" w:hAnsi="Arial" w:cs="Arial"/>
          <w:sz w:val="24"/>
          <w:szCs w:val="24"/>
        </w:rPr>
        <w:lastRenderedPageBreak/>
        <w:t>общих принципах организации местного самоуправления в Российской Федерации</w:t>
      </w:r>
      <w:r w:rsidR="0056163C" w:rsidRPr="00BA5BB6">
        <w:rPr>
          <w:rFonts w:ascii="Arial" w:hAnsi="Arial" w:cs="Arial"/>
          <w:sz w:val="24"/>
          <w:szCs w:val="24"/>
        </w:rPr>
        <w:t>».</w:t>
      </w:r>
    </w:p>
    <w:p w14:paraId="7572574B" w14:textId="6B25DD9B" w:rsidR="0056163C" w:rsidRPr="00BA5BB6" w:rsidRDefault="0056163C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5.Инициативная группа обращается в Избирательную комиссию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с ходатайством о регистрации инициативной группы в порядке, определенном федеральным законом и принимаемым в соответствии с ним законом Курской области для проведения местного референдума. Избирательная комиссия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со дня получения ходатайства действует в качестве комиссии по отзыву </w:t>
      </w:r>
      <w:proofErr w:type="gramStart"/>
      <w:r w:rsidRPr="00BA5BB6">
        <w:rPr>
          <w:rFonts w:ascii="Arial" w:hAnsi="Arial" w:cs="Arial"/>
          <w:sz w:val="24"/>
          <w:szCs w:val="24"/>
        </w:rPr>
        <w:t>депутата  Собрания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(далее-комиссия по отзыву).</w:t>
      </w:r>
    </w:p>
    <w:p w14:paraId="26B37281" w14:textId="2FCD8E9E" w:rsidR="0056163C" w:rsidRPr="00BA5BB6" w:rsidRDefault="0056163C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6. После регистрации комиссией по отзыву инициативной группы, инициативная группа вправе начать сбор подписей за отзыв </w:t>
      </w:r>
      <w:bookmarkStart w:id="6" w:name="_Hlk18576269"/>
      <w:r w:rsidRPr="00BA5BB6">
        <w:rPr>
          <w:rFonts w:ascii="Arial" w:hAnsi="Arial" w:cs="Arial"/>
          <w:sz w:val="24"/>
          <w:szCs w:val="24"/>
        </w:rPr>
        <w:t xml:space="preserve">депутата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</w:t>
      </w:r>
      <w:bookmarkEnd w:id="6"/>
      <w:r w:rsidRPr="00BA5BB6">
        <w:rPr>
          <w:rFonts w:ascii="Arial" w:hAnsi="Arial" w:cs="Arial"/>
          <w:sz w:val="24"/>
          <w:szCs w:val="24"/>
        </w:rPr>
        <w:t xml:space="preserve">в порядке, </w:t>
      </w:r>
      <w:bookmarkStart w:id="7" w:name="_Hlk18576630"/>
      <w:r w:rsidRPr="00BA5BB6">
        <w:rPr>
          <w:rFonts w:ascii="Arial" w:hAnsi="Arial" w:cs="Arial"/>
          <w:sz w:val="24"/>
          <w:szCs w:val="24"/>
        </w:rPr>
        <w:t>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</w:t>
      </w:r>
      <w:r w:rsidR="003C2DD4" w:rsidRPr="00BA5BB6">
        <w:rPr>
          <w:rFonts w:ascii="Arial" w:hAnsi="Arial" w:cs="Arial"/>
          <w:sz w:val="24"/>
          <w:szCs w:val="24"/>
        </w:rPr>
        <w:t xml:space="preserve"> для проведения местного референдума.</w:t>
      </w:r>
    </w:p>
    <w:bookmarkEnd w:id="7"/>
    <w:p w14:paraId="7BE51C56" w14:textId="33BBD463" w:rsidR="003C2DD4" w:rsidRPr="00BA5BB6" w:rsidRDefault="003C2DD4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7. Условием назначения голосования по отзыву </w:t>
      </w:r>
      <w:proofErr w:type="gramStart"/>
      <w:r w:rsidRPr="00BA5BB6">
        <w:rPr>
          <w:rFonts w:ascii="Arial" w:hAnsi="Arial" w:cs="Arial"/>
          <w:sz w:val="24"/>
          <w:szCs w:val="24"/>
        </w:rPr>
        <w:t>депутата  Собрания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является сбор подписей за отзыв депутата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в количестве двух процентов от числа избирателей, зарегистрированных соответственно в избирательном округе, муниципальном образовании.</w:t>
      </w:r>
    </w:p>
    <w:p w14:paraId="01730EF0" w14:textId="3610AEC2" w:rsidR="003C2DD4" w:rsidRPr="00BA5BB6" w:rsidRDefault="003C2DD4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8.Комиссия по отзыву осуществляет проверку соблюдения порядка сбора подписей за отзыв </w:t>
      </w:r>
      <w:bookmarkStart w:id="8" w:name="_Hlk18576735"/>
      <w:r w:rsidRPr="00BA5BB6">
        <w:rPr>
          <w:rFonts w:ascii="Arial" w:hAnsi="Arial" w:cs="Arial"/>
          <w:sz w:val="24"/>
          <w:szCs w:val="24"/>
        </w:rPr>
        <w:t xml:space="preserve">депутата 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</w:t>
      </w:r>
      <w:bookmarkEnd w:id="8"/>
      <w:r w:rsidRPr="00BA5BB6">
        <w:rPr>
          <w:rFonts w:ascii="Arial" w:hAnsi="Arial" w:cs="Arial"/>
          <w:sz w:val="24"/>
          <w:szCs w:val="24"/>
        </w:rPr>
        <w:t xml:space="preserve">и принимает решение  о направлении соответствующих документов в Собрание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в порядке, 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местного референдума.</w:t>
      </w:r>
    </w:p>
    <w:p w14:paraId="230C1217" w14:textId="333B4B2A" w:rsidR="00290280" w:rsidRPr="00BA5BB6" w:rsidRDefault="003C2DD4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9.Собрание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принимает решение о назначении голосования по отзыву </w:t>
      </w:r>
      <w:bookmarkStart w:id="9" w:name="_Hlk18576900"/>
      <w:r w:rsidRPr="00BA5BB6">
        <w:rPr>
          <w:rFonts w:ascii="Arial" w:hAnsi="Arial" w:cs="Arial"/>
          <w:sz w:val="24"/>
          <w:szCs w:val="24"/>
        </w:rPr>
        <w:t xml:space="preserve">депутата 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</w:t>
      </w:r>
      <w:bookmarkEnd w:id="9"/>
      <w:r w:rsidRPr="00BA5BB6">
        <w:rPr>
          <w:rFonts w:ascii="Arial" w:hAnsi="Arial" w:cs="Arial"/>
          <w:sz w:val="24"/>
          <w:szCs w:val="24"/>
        </w:rPr>
        <w:t>, указывает день голосования в порядке,</w:t>
      </w:r>
      <w:r w:rsidR="00290280" w:rsidRPr="00BA5BB6">
        <w:rPr>
          <w:rFonts w:ascii="Arial" w:hAnsi="Arial" w:cs="Arial"/>
          <w:sz w:val="24"/>
          <w:szCs w:val="24"/>
        </w:rPr>
        <w:t xml:space="preserve"> </w:t>
      </w:r>
      <w:bookmarkStart w:id="10" w:name="_Hlk18577596"/>
      <w:r w:rsidR="00290280" w:rsidRPr="00BA5BB6">
        <w:rPr>
          <w:rFonts w:ascii="Arial" w:hAnsi="Arial" w:cs="Arial"/>
          <w:sz w:val="24"/>
          <w:szCs w:val="24"/>
        </w:rPr>
        <w:t>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 местного референдума, с учетом особенностей, предусмотренных Федеральным законом от 06 октября 2003 года № 131-ФЗ «Об общих принципах организации местного самоуправления в Российской Федерации».</w:t>
      </w:r>
    </w:p>
    <w:bookmarkEnd w:id="10"/>
    <w:p w14:paraId="47CFA950" w14:textId="5949C0C7" w:rsidR="003C2DD4" w:rsidRPr="00BA5BB6" w:rsidRDefault="00290280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10. Депутат 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Глава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в отношении которого </w:t>
      </w:r>
      <w:proofErr w:type="gramStart"/>
      <w:r w:rsidRPr="00BA5BB6">
        <w:rPr>
          <w:rFonts w:ascii="Arial" w:hAnsi="Arial" w:cs="Arial"/>
          <w:sz w:val="24"/>
          <w:szCs w:val="24"/>
        </w:rPr>
        <w:t>инициируется  голосование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по отзыву, вправе дать избирателям объяснения по поводу обстоятельств, выдвигаемых в качестве оснований для отзыва. Указанные объяснения должны </w:t>
      </w:r>
      <w:proofErr w:type="gramStart"/>
      <w:r w:rsidRPr="00BA5BB6">
        <w:rPr>
          <w:rFonts w:ascii="Arial" w:hAnsi="Arial" w:cs="Arial"/>
          <w:sz w:val="24"/>
          <w:szCs w:val="24"/>
        </w:rPr>
        <w:t>быть  опубликованы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и (или) обнародованы на собраниях граждан в течение агитационного периода при подготовке к голосованию по отзыву.</w:t>
      </w:r>
    </w:p>
    <w:p w14:paraId="2C8A8E88" w14:textId="5A8AB5BF" w:rsidR="00A37168" w:rsidRPr="00BA5BB6" w:rsidRDefault="00290280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>11.</w:t>
      </w:r>
      <w:r w:rsidR="00A37168" w:rsidRPr="00BA5BB6">
        <w:rPr>
          <w:rFonts w:ascii="Arial" w:hAnsi="Arial" w:cs="Arial"/>
          <w:sz w:val="24"/>
          <w:szCs w:val="24"/>
        </w:rPr>
        <w:t xml:space="preserve">Агитация и иное информационное обеспечение голосования, финансирование голосования, порядок голосования, установление результатов </w:t>
      </w:r>
      <w:r w:rsidR="00A37168" w:rsidRPr="00BA5BB6">
        <w:rPr>
          <w:rFonts w:ascii="Arial" w:hAnsi="Arial" w:cs="Arial"/>
          <w:sz w:val="24"/>
          <w:szCs w:val="24"/>
        </w:rPr>
        <w:lastRenderedPageBreak/>
        <w:t xml:space="preserve">голосования по отзыву </w:t>
      </w:r>
      <w:bookmarkStart w:id="11" w:name="_Hlk18578064"/>
      <w:r w:rsidR="00A37168" w:rsidRPr="00BA5BB6">
        <w:rPr>
          <w:rFonts w:ascii="Arial" w:hAnsi="Arial" w:cs="Arial"/>
          <w:sz w:val="24"/>
          <w:szCs w:val="24"/>
        </w:rPr>
        <w:t xml:space="preserve">депутата   Собрания депутатов </w:t>
      </w:r>
      <w:proofErr w:type="spellStart"/>
      <w:r w:rsidR="00A37168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A37168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37168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A37168"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="00A37168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A37168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37168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A37168" w:rsidRPr="00BA5BB6">
        <w:rPr>
          <w:rFonts w:ascii="Arial" w:hAnsi="Arial" w:cs="Arial"/>
          <w:sz w:val="24"/>
          <w:szCs w:val="24"/>
        </w:rPr>
        <w:t xml:space="preserve"> района</w:t>
      </w:r>
      <w:bookmarkEnd w:id="11"/>
      <w:r w:rsidR="00A37168" w:rsidRPr="00BA5BB6">
        <w:rPr>
          <w:rFonts w:ascii="Arial" w:hAnsi="Arial" w:cs="Arial"/>
          <w:sz w:val="24"/>
          <w:szCs w:val="24"/>
        </w:rPr>
        <w:t xml:space="preserve">, осуществляется в порядке, определенном Федеральным законом «Об основных гарантиях избирательных прав и права на участие в референдуме граждан Российской Федерации» и принимаемым в соответствии с ним законом Курской области для проведения  местного референдума, с учетом особенностей, предусмотренных Федеральным законом от 06 октября 2003 года № 131-ФЗ </w:t>
      </w:r>
      <w:bookmarkStart w:id="12" w:name="_Hlk18579425"/>
      <w:r w:rsidR="00A37168" w:rsidRPr="00BA5BB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Федерации».</w:t>
      </w:r>
      <w:bookmarkEnd w:id="12"/>
    </w:p>
    <w:p w14:paraId="7D7568D5" w14:textId="746E2F13" w:rsidR="00290280" w:rsidRPr="00BA5BB6" w:rsidRDefault="00A37168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12.Депутат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Глава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</w:t>
      </w:r>
      <w:proofErr w:type="gramStart"/>
      <w:r w:rsidRPr="00BA5BB6">
        <w:rPr>
          <w:rFonts w:ascii="Arial" w:hAnsi="Arial" w:cs="Arial"/>
          <w:sz w:val="24"/>
          <w:szCs w:val="24"/>
        </w:rPr>
        <w:t>считается  отозванным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, если за отзыв проголосовало не менее половины избирателей, зарегистрированных  в соответствующем избирательном округе, </w:t>
      </w:r>
      <w:proofErr w:type="spellStart"/>
      <w:r w:rsidR="00C4325B" w:rsidRPr="00BA5BB6">
        <w:rPr>
          <w:rFonts w:ascii="Arial" w:hAnsi="Arial" w:cs="Arial"/>
          <w:sz w:val="24"/>
          <w:szCs w:val="24"/>
        </w:rPr>
        <w:t>Гридасовском</w:t>
      </w:r>
      <w:proofErr w:type="spellEnd"/>
      <w:r w:rsidR="00C4325B" w:rsidRPr="00BA5BB6">
        <w:rPr>
          <w:rFonts w:ascii="Arial" w:hAnsi="Arial" w:cs="Arial"/>
          <w:sz w:val="24"/>
          <w:szCs w:val="24"/>
        </w:rPr>
        <w:t xml:space="preserve"> сельсовете соответственно.</w:t>
      </w:r>
    </w:p>
    <w:p w14:paraId="2848ABAD" w14:textId="3A08EBF1" w:rsidR="00C4325B" w:rsidRPr="00BA5BB6" w:rsidRDefault="00C4325B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13. Итоги голосования по отзыву депутата 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подлежат официальному опубликованию</w:t>
      </w:r>
      <w:r w:rsidR="00F21971">
        <w:rPr>
          <w:rFonts w:ascii="Arial" w:hAnsi="Arial" w:cs="Arial"/>
          <w:sz w:val="24"/>
          <w:szCs w:val="24"/>
        </w:rPr>
        <w:t xml:space="preserve"> </w:t>
      </w:r>
      <w:r w:rsidRPr="00BA5BB6">
        <w:rPr>
          <w:rFonts w:ascii="Arial" w:hAnsi="Arial" w:cs="Arial"/>
          <w:sz w:val="24"/>
          <w:szCs w:val="24"/>
        </w:rPr>
        <w:t>(обнародованию).</w:t>
      </w:r>
    </w:p>
    <w:p w14:paraId="22523229" w14:textId="59D05372" w:rsidR="00C4325B" w:rsidRPr="00BA5BB6" w:rsidRDefault="00C4325B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14.Отзыв по указанным основаниям не освобождает депутата  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Главу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от иной ответственности за допущенные нарушения законов, настоящего Устава и иных  муниципальных нормативных правовых актов органов местного самоуправления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в порядке, предусмотренном федеральным законодательством.»;</w:t>
      </w:r>
    </w:p>
    <w:p w14:paraId="281E1CB3" w14:textId="06C0638C" w:rsidR="00C4325B" w:rsidRPr="00BA5BB6" w:rsidRDefault="00C4325B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</w:r>
      <w:r w:rsidR="00E92D97">
        <w:rPr>
          <w:rFonts w:ascii="Arial" w:hAnsi="Arial" w:cs="Arial"/>
          <w:b/>
          <w:bCs/>
          <w:sz w:val="24"/>
          <w:szCs w:val="24"/>
        </w:rPr>
        <w:t>4</w:t>
      </w:r>
      <w:r w:rsidRPr="00BA5BB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BA5BB6">
        <w:rPr>
          <w:rFonts w:ascii="Arial" w:hAnsi="Arial" w:cs="Arial"/>
          <w:sz w:val="24"/>
          <w:szCs w:val="24"/>
        </w:rPr>
        <w:t xml:space="preserve">часть 5.3 </w:t>
      </w:r>
      <w:r w:rsidR="00C6142B" w:rsidRPr="00BA5BB6">
        <w:rPr>
          <w:rFonts w:ascii="Arial" w:hAnsi="Arial" w:cs="Arial"/>
          <w:sz w:val="24"/>
          <w:szCs w:val="24"/>
        </w:rPr>
        <w:t>статьи 24 «Статус депутат</w:t>
      </w:r>
      <w:r w:rsidR="00F21971">
        <w:rPr>
          <w:rFonts w:ascii="Arial" w:hAnsi="Arial" w:cs="Arial"/>
          <w:sz w:val="24"/>
          <w:szCs w:val="24"/>
        </w:rPr>
        <w:t>ов</w:t>
      </w:r>
      <w:r w:rsidR="00C6142B" w:rsidRPr="00BA5BB6">
        <w:rPr>
          <w:rFonts w:ascii="Arial" w:hAnsi="Arial" w:cs="Arial"/>
          <w:sz w:val="24"/>
          <w:szCs w:val="24"/>
        </w:rPr>
        <w:t xml:space="preserve"> Собрания </w:t>
      </w:r>
      <w:proofErr w:type="gramStart"/>
      <w:r w:rsidR="00C6142B" w:rsidRPr="00BA5BB6">
        <w:rPr>
          <w:rFonts w:ascii="Arial" w:hAnsi="Arial" w:cs="Arial"/>
          <w:sz w:val="24"/>
          <w:szCs w:val="24"/>
        </w:rPr>
        <w:t xml:space="preserve">депутатов  </w:t>
      </w:r>
      <w:proofErr w:type="spellStart"/>
      <w:r w:rsidR="00C6142B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proofErr w:type="gramEnd"/>
      <w:r w:rsidR="00C6142B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C6142B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C6142B" w:rsidRPr="00BA5BB6">
        <w:rPr>
          <w:rFonts w:ascii="Arial" w:hAnsi="Arial" w:cs="Arial"/>
          <w:sz w:val="24"/>
          <w:szCs w:val="24"/>
        </w:rPr>
        <w:t xml:space="preserve"> района» изложить в следующей редакции:</w:t>
      </w:r>
    </w:p>
    <w:p w14:paraId="76490218" w14:textId="58C04A2E" w:rsidR="00C6142B" w:rsidRPr="00BA5BB6" w:rsidRDefault="00C6142B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«5.3. Депутаты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должны соблюдать ограничения, запреты, исполнять обязанности, которые установлены Федеральным законом от 25 декабря 2008 года № 273-ФЗ «О противодействии коррупции» и другими федеральными законами. Полномочия депутатов Собрания депутатов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 w:rsidR="00E9591E">
        <w:rPr>
          <w:rFonts w:ascii="Arial" w:hAnsi="Arial" w:cs="Arial"/>
          <w:sz w:val="24"/>
          <w:szCs w:val="24"/>
        </w:rPr>
        <w:t xml:space="preserve"> № 273-ФЗ </w:t>
      </w:r>
      <w:r w:rsidRPr="00BA5BB6">
        <w:rPr>
          <w:rFonts w:ascii="Arial" w:hAnsi="Arial" w:cs="Arial"/>
          <w:sz w:val="24"/>
          <w:szCs w:val="24"/>
        </w:rPr>
        <w:t>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r w:rsidR="00A25FB9" w:rsidRPr="00BA5BB6">
        <w:rPr>
          <w:rFonts w:ascii="Arial" w:hAnsi="Arial" w:cs="Arial"/>
          <w:sz w:val="24"/>
          <w:szCs w:val="24"/>
        </w:rPr>
        <w:t xml:space="preserve">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</w:p>
    <w:p w14:paraId="6317D589" w14:textId="284BF18E" w:rsidR="00A25FB9" w:rsidRPr="00BA5BB6" w:rsidRDefault="00A25FB9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</w:r>
      <w:r w:rsidR="00E92D97">
        <w:rPr>
          <w:rFonts w:ascii="Arial" w:hAnsi="Arial" w:cs="Arial"/>
          <w:b/>
          <w:bCs/>
          <w:sz w:val="24"/>
          <w:szCs w:val="24"/>
        </w:rPr>
        <w:t>5</w:t>
      </w:r>
      <w:r w:rsidRPr="00BA5BB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BA5BB6">
        <w:rPr>
          <w:rFonts w:ascii="Arial" w:hAnsi="Arial" w:cs="Arial"/>
          <w:sz w:val="24"/>
          <w:szCs w:val="24"/>
        </w:rPr>
        <w:t>в части 3 статьи 24-1 «Гарантии осуществления депутатской деятельности» слова «утверждаемых органами местного самоуправления» заменить словами «учреждаемых органами местного самоуправления»;</w:t>
      </w:r>
    </w:p>
    <w:p w14:paraId="1D141874" w14:textId="08FC7409" w:rsidR="00A25FB9" w:rsidRPr="00BA5BB6" w:rsidRDefault="00A25FB9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</w:r>
      <w:r w:rsidR="00E92D97">
        <w:rPr>
          <w:rFonts w:ascii="Arial" w:hAnsi="Arial" w:cs="Arial"/>
          <w:b/>
          <w:bCs/>
          <w:sz w:val="24"/>
          <w:szCs w:val="24"/>
        </w:rPr>
        <w:t>6</w:t>
      </w:r>
      <w:r w:rsidRPr="00BA5BB6">
        <w:rPr>
          <w:rFonts w:ascii="Arial" w:hAnsi="Arial" w:cs="Arial"/>
          <w:b/>
          <w:bCs/>
          <w:sz w:val="24"/>
          <w:szCs w:val="24"/>
        </w:rPr>
        <w:t>)</w:t>
      </w:r>
      <w:r w:rsidRPr="00BA5BB6">
        <w:rPr>
          <w:rFonts w:ascii="Arial" w:hAnsi="Arial" w:cs="Arial"/>
          <w:sz w:val="24"/>
          <w:szCs w:val="24"/>
        </w:rPr>
        <w:t xml:space="preserve"> абзац 1 части 2 статьи 29 «Глава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района» после слов «и возглавляет Администрацию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района»</w:t>
      </w:r>
      <w:r w:rsidR="00AA4330" w:rsidRPr="00BA5BB6">
        <w:rPr>
          <w:rFonts w:ascii="Arial" w:hAnsi="Arial" w:cs="Arial"/>
          <w:sz w:val="24"/>
          <w:szCs w:val="24"/>
        </w:rPr>
        <w:t xml:space="preserve"> дополнить словами «при этом, в соответствии с федеральным законодательством,</w:t>
      </w:r>
      <w:r w:rsidR="00E9591E">
        <w:rPr>
          <w:rFonts w:ascii="Arial" w:hAnsi="Arial" w:cs="Arial"/>
          <w:sz w:val="24"/>
          <w:szCs w:val="24"/>
        </w:rPr>
        <w:t xml:space="preserve"> </w:t>
      </w:r>
      <w:r w:rsidR="00AA4330" w:rsidRPr="00BA5BB6">
        <w:rPr>
          <w:rFonts w:ascii="Arial" w:hAnsi="Arial" w:cs="Arial"/>
          <w:sz w:val="24"/>
          <w:szCs w:val="24"/>
        </w:rPr>
        <w:t xml:space="preserve">не может одновременно исполнять полномочия Председателя Собрания депутатов </w:t>
      </w:r>
      <w:proofErr w:type="spellStart"/>
      <w:r w:rsidR="00AA4330"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="00AA4330"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AA4330"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="00AA4330" w:rsidRPr="00BA5BB6">
        <w:rPr>
          <w:rFonts w:ascii="Arial" w:hAnsi="Arial" w:cs="Arial"/>
          <w:sz w:val="24"/>
          <w:szCs w:val="24"/>
        </w:rPr>
        <w:t xml:space="preserve"> района»;</w:t>
      </w:r>
    </w:p>
    <w:p w14:paraId="037B5068" w14:textId="004BA80C" w:rsidR="00AA4330" w:rsidRPr="00BA5BB6" w:rsidRDefault="00AA4330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</w:r>
      <w:r w:rsidR="00E92D97">
        <w:rPr>
          <w:rFonts w:ascii="Arial" w:hAnsi="Arial" w:cs="Arial"/>
          <w:b/>
          <w:bCs/>
          <w:sz w:val="24"/>
          <w:szCs w:val="24"/>
        </w:rPr>
        <w:t>7</w:t>
      </w:r>
      <w:r w:rsidRPr="00BA5BB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BA5BB6">
        <w:rPr>
          <w:rFonts w:ascii="Arial" w:hAnsi="Arial" w:cs="Arial"/>
          <w:sz w:val="24"/>
          <w:szCs w:val="24"/>
        </w:rPr>
        <w:t>в пункте 5 части</w:t>
      </w:r>
      <w:r w:rsidR="001607C4">
        <w:rPr>
          <w:rFonts w:ascii="Arial" w:hAnsi="Arial" w:cs="Arial"/>
          <w:sz w:val="24"/>
          <w:szCs w:val="24"/>
        </w:rPr>
        <w:t xml:space="preserve"> 1</w:t>
      </w:r>
      <w:r w:rsidRPr="00BA5BB6">
        <w:rPr>
          <w:rFonts w:ascii="Arial" w:hAnsi="Arial" w:cs="Arial"/>
          <w:sz w:val="24"/>
          <w:szCs w:val="24"/>
        </w:rPr>
        <w:t xml:space="preserve"> статьи 29-1 «Гарантии для Главы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района, осуществляющего полномочия выборного </w:t>
      </w:r>
      <w:r w:rsidRPr="00BA5BB6">
        <w:rPr>
          <w:rFonts w:ascii="Arial" w:hAnsi="Arial" w:cs="Arial"/>
          <w:sz w:val="24"/>
          <w:szCs w:val="24"/>
        </w:rPr>
        <w:lastRenderedPageBreak/>
        <w:t>должностного лица местного самоуправления на постоянной основе» слова «</w:t>
      </w:r>
      <w:proofErr w:type="gramStart"/>
      <w:r w:rsidRPr="00BA5BB6">
        <w:rPr>
          <w:rFonts w:ascii="Arial" w:hAnsi="Arial" w:cs="Arial"/>
          <w:sz w:val="24"/>
          <w:szCs w:val="24"/>
        </w:rPr>
        <w:t>информировать  население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» заменить словами «информировать население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сельсовета»;</w:t>
      </w:r>
    </w:p>
    <w:p w14:paraId="166B408D" w14:textId="03837C63" w:rsidR="00AA4330" w:rsidRPr="00BA5BB6" w:rsidRDefault="00AA4330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</w:r>
      <w:r w:rsidR="00E92D97">
        <w:rPr>
          <w:rFonts w:ascii="Arial" w:hAnsi="Arial" w:cs="Arial"/>
          <w:b/>
          <w:bCs/>
          <w:sz w:val="24"/>
          <w:szCs w:val="24"/>
        </w:rPr>
        <w:t>8</w:t>
      </w:r>
      <w:r w:rsidRPr="00BA5BB6">
        <w:rPr>
          <w:rFonts w:ascii="Arial" w:hAnsi="Arial" w:cs="Arial"/>
          <w:b/>
          <w:bCs/>
          <w:sz w:val="24"/>
          <w:szCs w:val="24"/>
        </w:rPr>
        <w:t xml:space="preserve">) </w:t>
      </w:r>
      <w:r w:rsidRPr="00BA5BB6">
        <w:rPr>
          <w:rFonts w:ascii="Arial" w:hAnsi="Arial" w:cs="Arial"/>
          <w:sz w:val="24"/>
          <w:szCs w:val="24"/>
        </w:rPr>
        <w:t xml:space="preserve">в части 4 статьи 36 «Статус муниципального служащего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сельсовета»:</w:t>
      </w:r>
    </w:p>
    <w:p w14:paraId="370A80DE" w14:textId="7AB6E912" w:rsidR="00AA4330" w:rsidRPr="00BA5BB6" w:rsidRDefault="00AA4330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а) в подпункте «а» пункта </w:t>
      </w:r>
      <w:proofErr w:type="gramStart"/>
      <w:r w:rsidRPr="00BA5BB6">
        <w:rPr>
          <w:rFonts w:ascii="Arial" w:hAnsi="Arial" w:cs="Arial"/>
          <w:sz w:val="24"/>
          <w:szCs w:val="24"/>
        </w:rPr>
        <w:t>2  слова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«должность субъекта Российской Федерации</w:t>
      </w:r>
      <w:r w:rsidR="006929C8" w:rsidRPr="00BA5BB6">
        <w:rPr>
          <w:rFonts w:ascii="Arial" w:hAnsi="Arial" w:cs="Arial"/>
          <w:sz w:val="24"/>
          <w:szCs w:val="24"/>
        </w:rPr>
        <w:t>» заменить словами «должность Курской области»;</w:t>
      </w:r>
    </w:p>
    <w:p w14:paraId="56184562" w14:textId="0DF341E2" w:rsidR="006929C8" w:rsidRPr="00BA5BB6" w:rsidRDefault="006929C8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б) в пункте 5 слова </w:t>
      </w:r>
      <w:bookmarkStart w:id="13" w:name="_Hlk18580567"/>
      <w:r w:rsidRPr="00BA5BB6">
        <w:rPr>
          <w:rFonts w:ascii="Arial" w:hAnsi="Arial" w:cs="Arial"/>
          <w:sz w:val="24"/>
          <w:szCs w:val="24"/>
        </w:rPr>
        <w:t xml:space="preserve">«местного самоуправления» заменить словами «местного самоуправления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сельсовета»;</w:t>
      </w:r>
    </w:p>
    <w:bookmarkEnd w:id="13"/>
    <w:p w14:paraId="49F922F5" w14:textId="41CE80C5" w:rsidR="006929C8" w:rsidRPr="00BA5BB6" w:rsidRDefault="006929C8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в) в пункте 13 слова «местного самоуправления» заменить словами «местного самоуправления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сельсовета»;</w:t>
      </w:r>
    </w:p>
    <w:p w14:paraId="483322BD" w14:textId="6309240C" w:rsidR="006929C8" w:rsidRPr="00BA5BB6" w:rsidRDefault="006929C8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</w:r>
      <w:r w:rsidR="00E92D97">
        <w:rPr>
          <w:rFonts w:ascii="Arial" w:hAnsi="Arial" w:cs="Arial"/>
          <w:b/>
          <w:bCs/>
          <w:sz w:val="24"/>
          <w:szCs w:val="24"/>
        </w:rPr>
        <w:t>9</w:t>
      </w:r>
      <w:r w:rsidRPr="00BA5BB6">
        <w:rPr>
          <w:rFonts w:ascii="Arial" w:hAnsi="Arial" w:cs="Arial"/>
          <w:b/>
          <w:bCs/>
          <w:sz w:val="24"/>
          <w:szCs w:val="24"/>
        </w:rPr>
        <w:t>)</w:t>
      </w:r>
      <w:r w:rsidR="00E9591E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5B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A5BB6">
        <w:rPr>
          <w:rFonts w:ascii="Arial" w:hAnsi="Arial" w:cs="Arial"/>
          <w:sz w:val="24"/>
          <w:szCs w:val="24"/>
        </w:rPr>
        <w:t xml:space="preserve">пункт 2 части 1 статьи 46 «Муниципальное имущество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сельсовета» изложить в следующей редакции:</w:t>
      </w:r>
    </w:p>
    <w:p w14:paraId="56E1EDAB" w14:textId="6615F62F" w:rsidR="006929C8" w:rsidRPr="00BA5BB6" w:rsidRDefault="006929C8" w:rsidP="00BA5BB6">
      <w:pPr>
        <w:pStyle w:val="a3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ab/>
        <w:t xml:space="preserve">«2) имущество, предназначенное для осуществления отдельных государственных полномочий, переданных органам  местного самоуправления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сельсовета, в случаях, установленных федеральными законами и законами Курской области, а также имущество, предназначенное для осуществления отдельных полномочий органов местного самоуправления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сельсовета, переданных им в порядке, предусмотренном частью 4 статьи 15 Федерального закона от 06 октября 2003 года</w:t>
      </w:r>
      <w:r w:rsidR="00E9591E">
        <w:rPr>
          <w:rFonts w:ascii="Arial" w:hAnsi="Arial" w:cs="Arial"/>
          <w:sz w:val="24"/>
          <w:szCs w:val="24"/>
        </w:rPr>
        <w:t xml:space="preserve"> № 131-ФЗ</w:t>
      </w:r>
      <w:r w:rsidRPr="00BA5BB6">
        <w:rPr>
          <w:rFonts w:ascii="Arial" w:hAnsi="Arial" w:cs="Arial"/>
          <w:sz w:val="24"/>
          <w:szCs w:val="24"/>
        </w:rPr>
        <w:t xml:space="preserve">  «Об общих принципах организации местного самоуправления в Российской Федерации»</w:t>
      </w:r>
      <w:r w:rsidR="00120812" w:rsidRPr="00BA5BB6">
        <w:rPr>
          <w:rFonts w:ascii="Arial" w:hAnsi="Arial" w:cs="Arial"/>
          <w:sz w:val="24"/>
          <w:szCs w:val="24"/>
        </w:rPr>
        <w:t>;».</w:t>
      </w:r>
    </w:p>
    <w:p w14:paraId="0E53EE7F" w14:textId="44F1271F" w:rsidR="00761B4C" w:rsidRPr="00BA5BB6" w:rsidRDefault="00761B4C" w:rsidP="00BA5BB6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5B7A0308" w14:textId="4737DB14" w:rsidR="00761B4C" w:rsidRPr="00BA5BB6" w:rsidRDefault="00761B4C" w:rsidP="00BA5B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 xml:space="preserve">2. Главе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направить настоящее Решение в Управление Минюста России в Курской области в порядке, предусмотренном федеральным законом.</w:t>
      </w:r>
    </w:p>
    <w:p w14:paraId="72D32AA3" w14:textId="77777777" w:rsidR="00761B4C" w:rsidRPr="00BA5BB6" w:rsidRDefault="00761B4C" w:rsidP="00BA5B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179C2A" w14:textId="77777777" w:rsidR="00761B4C" w:rsidRPr="00BA5BB6" w:rsidRDefault="00761B4C" w:rsidP="00BA5B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>3. Обнародовать настоящее Решение после его государственной регистрации на информационных стендах, расположенных:</w:t>
      </w:r>
    </w:p>
    <w:p w14:paraId="66CEAEED" w14:textId="77777777" w:rsidR="00761B4C" w:rsidRPr="00BA5BB6" w:rsidRDefault="00761B4C" w:rsidP="00BA5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 xml:space="preserve">1 - </w:t>
      </w:r>
      <w:proofErr w:type="gramStart"/>
      <w:r w:rsidRPr="00BA5BB6">
        <w:rPr>
          <w:rFonts w:ascii="Arial" w:hAnsi="Arial" w:cs="Arial"/>
          <w:sz w:val="24"/>
          <w:szCs w:val="24"/>
        </w:rPr>
        <w:t>здание  Администрации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района;</w:t>
      </w:r>
    </w:p>
    <w:p w14:paraId="2219B8BB" w14:textId="77777777" w:rsidR="00761B4C" w:rsidRPr="00BA5BB6" w:rsidRDefault="00761B4C" w:rsidP="00BA5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 xml:space="preserve">2 – здание ИП Золотарев В.И. в с. </w:t>
      </w:r>
      <w:proofErr w:type="spellStart"/>
      <w:r w:rsidRPr="00BA5BB6">
        <w:rPr>
          <w:rFonts w:ascii="Arial" w:hAnsi="Arial" w:cs="Arial"/>
          <w:sz w:val="24"/>
          <w:szCs w:val="24"/>
        </w:rPr>
        <w:t>Чекмаревка</w:t>
      </w:r>
      <w:proofErr w:type="spellEnd"/>
      <w:r w:rsidRPr="00BA5BB6">
        <w:rPr>
          <w:rFonts w:ascii="Arial" w:hAnsi="Arial" w:cs="Arial"/>
          <w:sz w:val="24"/>
          <w:szCs w:val="24"/>
        </w:rPr>
        <w:t>;</w:t>
      </w:r>
    </w:p>
    <w:p w14:paraId="4FD0905C" w14:textId="77777777" w:rsidR="00761B4C" w:rsidRPr="00BA5BB6" w:rsidRDefault="00761B4C" w:rsidP="00BA5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 xml:space="preserve">3 – </w:t>
      </w:r>
      <w:proofErr w:type="gramStart"/>
      <w:r w:rsidRPr="00BA5BB6">
        <w:rPr>
          <w:rFonts w:ascii="Arial" w:hAnsi="Arial" w:cs="Arial"/>
          <w:sz w:val="24"/>
          <w:szCs w:val="24"/>
        </w:rPr>
        <w:t>здание  ПО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BA5BB6">
        <w:rPr>
          <w:rFonts w:ascii="Arial" w:hAnsi="Arial" w:cs="Arial"/>
          <w:sz w:val="24"/>
          <w:szCs w:val="24"/>
        </w:rPr>
        <w:t>Обоянское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» в с.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Гридасово</w:t>
      </w:r>
      <w:proofErr w:type="spellEnd"/>
      <w:r w:rsidRPr="00BA5BB6">
        <w:rPr>
          <w:rFonts w:ascii="Arial" w:hAnsi="Arial" w:cs="Arial"/>
          <w:sz w:val="24"/>
          <w:szCs w:val="24"/>
        </w:rPr>
        <w:t>.</w:t>
      </w:r>
    </w:p>
    <w:p w14:paraId="0F3EFCA1" w14:textId="77777777" w:rsidR="00761B4C" w:rsidRPr="00BA5BB6" w:rsidRDefault="00761B4C" w:rsidP="00BA5B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E6E72D8" w14:textId="77777777" w:rsidR="00761B4C" w:rsidRPr="00BA5BB6" w:rsidRDefault="00761B4C" w:rsidP="00BA5BB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 xml:space="preserve">4. Настоящее Решение вступает в силу после официального опубликования (обнародования) после его государственной регистрации, за исключением части </w:t>
      </w:r>
      <w:proofErr w:type="gramStart"/>
      <w:r w:rsidRPr="00BA5BB6">
        <w:rPr>
          <w:rFonts w:ascii="Arial" w:hAnsi="Arial" w:cs="Arial"/>
          <w:sz w:val="24"/>
          <w:szCs w:val="24"/>
        </w:rPr>
        <w:t>2,  которая</w:t>
      </w:r>
      <w:proofErr w:type="gramEnd"/>
      <w:r w:rsidRPr="00BA5BB6">
        <w:rPr>
          <w:rFonts w:ascii="Arial" w:hAnsi="Arial" w:cs="Arial"/>
          <w:sz w:val="24"/>
          <w:szCs w:val="24"/>
        </w:rPr>
        <w:t xml:space="preserve"> вступает в силу со дня подписания настоящего решения.</w:t>
      </w:r>
    </w:p>
    <w:p w14:paraId="6E38B7CF" w14:textId="77777777" w:rsidR="00761B4C" w:rsidRPr="00BA5BB6" w:rsidRDefault="00761B4C" w:rsidP="00BA5B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F07D68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507C656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650BCFD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>Председатель Собрания депутатов</w:t>
      </w:r>
    </w:p>
    <w:p w14:paraId="226F178B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</w:t>
      </w:r>
    </w:p>
    <w:p w14:paraId="1AE6FCF9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                                                                 </w:t>
      </w:r>
      <w:proofErr w:type="spellStart"/>
      <w:r w:rsidRPr="00BA5BB6">
        <w:rPr>
          <w:rFonts w:ascii="Arial" w:hAnsi="Arial" w:cs="Arial"/>
          <w:sz w:val="24"/>
          <w:szCs w:val="24"/>
        </w:rPr>
        <w:t>В.В.Бычихин</w:t>
      </w:r>
      <w:proofErr w:type="spellEnd"/>
    </w:p>
    <w:p w14:paraId="2A83AF41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18E71F71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BA5BB6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BA5BB6">
        <w:rPr>
          <w:rFonts w:ascii="Arial" w:hAnsi="Arial" w:cs="Arial"/>
          <w:sz w:val="24"/>
          <w:szCs w:val="24"/>
        </w:rPr>
        <w:t>Гридасовского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сельсовета</w:t>
      </w:r>
    </w:p>
    <w:p w14:paraId="75ADE8D2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BA5BB6">
        <w:rPr>
          <w:rFonts w:ascii="Arial" w:hAnsi="Arial" w:cs="Arial"/>
          <w:sz w:val="24"/>
          <w:szCs w:val="24"/>
        </w:rPr>
        <w:t>Обоянского</w:t>
      </w:r>
      <w:proofErr w:type="spellEnd"/>
      <w:r w:rsidRPr="00BA5BB6">
        <w:rPr>
          <w:rFonts w:ascii="Arial" w:hAnsi="Arial" w:cs="Arial"/>
          <w:sz w:val="24"/>
          <w:szCs w:val="24"/>
        </w:rPr>
        <w:t xml:space="preserve"> района                                                                  </w:t>
      </w:r>
      <w:proofErr w:type="spellStart"/>
      <w:r w:rsidRPr="00BA5BB6">
        <w:rPr>
          <w:rFonts w:ascii="Arial" w:hAnsi="Arial" w:cs="Arial"/>
          <w:sz w:val="24"/>
          <w:szCs w:val="24"/>
        </w:rPr>
        <w:t>А.Г.Ивакина</w:t>
      </w:r>
      <w:proofErr w:type="spellEnd"/>
    </w:p>
    <w:p w14:paraId="2BC9B807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74A5A235" w14:textId="77777777" w:rsidR="00761B4C" w:rsidRPr="00BA5BB6" w:rsidRDefault="00761B4C" w:rsidP="00BA5BB6">
      <w:pPr>
        <w:pStyle w:val="a4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114CB7E7" w14:textId="77777777" w:rsidR="00761B4C" w:rsidRPr="00BA5BB6" w:rsidRDefault="00761B4C" w:rsidP="00BA5BB6">
      <w:pPr>
        <w:jc w:val="both"/>
        <w:rPr>
          <w:rFonts w:ascii="Arial" w:hAnsi="Arial" w:cs="Arial"/>
          <w:sz w:val="24"/>
          <w:szCs w:val="24"/>
        </w:rPr>
      </w:pPr>
    </w:p>
    <w:p w14:paraId="7276B7CF" w14:textId="74DCF398" w:rsidR="00761B4C" w:rsidRPr="00BA5BB6" w:rsidRDefault="00761B4C" w:rsidP="00BA5BB6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761B4C" w:rsidRPr="00BA5B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F0138" w14:textId="77777777" w:rsidR="00AB7CA8" w:rsidRDefault="00AB7CA8" w:rsidP="0056250B">
      <w:pPr>
        <w:spacing w:after="0" w:line="240" w:lineRule="auto"/>
      </w:pPr>
      <w:r>
        <w:separator/>
      </w:r>
    </w:p>
  </w:endnote>
  <w:endnote w:type="continuationSeparator" w:id="0">
    <w:p w14:paraId="7E6768C9" w14:textId="77777777" w:rsidR="00AB7CA8" w:rsidRDefault="00AB7CA8" w:rsidP="0056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762BB" w14:textId="77777777" w:rsidR="00AB7CA8" w:rsidRDefault="00AB7CA8" w:rsidP="0056250B">
      <w:pPr>
        <w:spacing w:after="0" w:line="240" w:lineRule="auto"/>
      </w:pPr>
      <w:r>
        <w:separator/>
      </w:r>
    </w:p>
  </w:footnote>
  <w:footnote w:type="continuationSeparator" w:id="0">
    <w:p w14:paraId="32F4D743" w14:textId="77777777" w:rsidR="00AB7CA8" w:rsidRDefault="00AB7CA8" w:rsidP="0056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563768"/>
      <w:docPartObj>
        <w:docPartGallery w:val="Page Numbers (Top of Page)"/>
        <w:docPartUnique/>
      </w:docPartObj>
    </w:sdtPr>
    <w:sdtContent>
      <w:p w14:paraId="24B3A745" w14:textId="3582CB46" w:rsidR="0056250B" w:rsidRDefault="005625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1BA8E8" w14:textId="77777777" w:rsidR="0056250B" w:rsidRDefault="005625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71"/>
    <w:rsid w:val="00120812"/>
    <w:rsid w:val="001607C4"/>
    <w:rsid w:val="00290280"/>
    <w:rsid w:val="002E7333"/>
    <w:rsid w:val="003C2DD4"/>
    <w:rsid w:val="003D0AD0"/>
    <w:rsid w:val="004907F7"/>
    <w:rsid w:val="0056163C"/>
    <w:rsid w:val="0056250B"/>
    <w:rsid w:val="006929C8"/>
    <w:rsid w:val="00761B4C"/>
    <w:rsid w:val="007B7077"/>
    <w:rsid w:val="00A25FB9"/>
    <w:rsid w:val="00A31BE8"/>
    <w:rsid w:val="00A37168"/>
    <w:rsid w:val="00A97E0E"/>
    <w:rsid w:val="00AA4330"/>
    <w:rsid w:val="00AB7CA8"/>
    <w:rsid w:val="00BA5BB6"/>
    <w:rsid w:val="00C4325B"/>
    <w:rsid w:val="00C6142B"/>
    <w:rsid w:val="00E82771"/>
    <w:rsid w:val="00E8620A"/>
    <w:rsid w:val="00E92D97"/>
    <w:rsid w:val="00E9591E"/>
    <w:rsid w:val="00F21971"/>
    <w:rsid w:val="00F2355C"/>
    <w:rsid w:val="00F27A9C"/>
    <w:rsid w:val="00F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81F37"/>
  <w15:chartTrackingRefBased/>
  <w15:docId w15:val="{7B5210B0-1566-4C52-A49B-12E57D49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33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761B4C"/>
    <w:pPr>
      <w:ind w:left="720"/>
    </w:pPr>
    <w:rPr>
      <w:rFonts w:eastAsia="Times New Roman" w:cs="Calibri"/>
      <w:lang w:eastAsia="ru-RU"/>
    </w:rPr>
  </w:style>
  <w:style w:type="character" w:styleId="a5">
    <w:name w:val="line number"/>
    <w:basedOn w:val="a0"/>
    <w:uiPriority w:val="99"/>
    <w:semiHidden/>
    <w:unhideWhenUsed/>
    <w:rsid w:val="00E8620A"/>
  </w:style>
  <w:style w:type="paragraph" w:styleId="a6">
    <w:name w:val="header"/>
    <w:basedOn w:val="a"/>
    <w:link w:val="a7"/>
    <w:uiPriority w:val="99"/>
    <w:unhideWhenUsed/>
    <w:rsid w:val="0056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6250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6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6250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6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250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2019-11-07T10:47:00Z</cp:lastPrinted>
  <dcterms:created xsi:type="dcterms:W3CDTF">2019-09-05T06:57:00Z</dcterms:created>
  <dcterms:modified xsi:type="dcterms:W3CDTF">2019-11-07T10:47:00Z</dcterms:modified>
</cp:coreProperties>
</file>