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94" w:rsidRDefault="00795492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D023CA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КУРСКОЙ  ОБЛАСТИ</w:t>
      </w:r>
    </w:p>
    <w:p w:rsidR="00D023CA" w:rsidRDefault="00D023CA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C3527F" w:rsidRDefault="00C3527F" w:rsidP="00D023CA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3835CB" w:rsidRPr="0097078C" w:rsidRDefault="00CE5F55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>РЕШЕНИЕ</w:t>
      </w:r>
    </w:p>
    <w:p w:rsidR="005E50CC" w:rsidRDefault="00CE5F55" w:rsidP="001272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EA337B">
        <w:rPr>
          <w:rFonts w:ascii="Arial" w:hAnsi="Arial" w:cs="Arial"/>
          <w:b/>
          <w:bCs/>
          <w:sz w:val="32"/>
          <w:szCs w:val="32"/>
        </w:rPr>
        <w:t xml:space="preserve"> </w:t>
      </w:r>
      <w:r w:rsidR="00696ED5">
        <w:rPr>
          <w:rFonts w:ascii="Arial" w:hAnsi="Arial" w:cs="Arial"/>
          <w:b/>
          <w:bCs/>
          <w:sz w:val="32"/>
          <w:szCs w:val="32"/>
        </w:rPr>
        <w:t>27  января</w:t>
      </w:r>
      <w:r w:rsidR="00795492">
        <w:rPr>
          <w:rFonts w:ascii="Arial" w:hAnsi="Arial" w:cs="Arial"/>
          <w:b/>
          <w:bCs/>
          <w:sz w:val="32"/>
          <w:szCs w:val="32"/>
        </w:rPr>
        <w:t xml:space="preserve">  </w:t>
      </w:r>
      <w:r w:rsidR="00B27576">
        <w:rPr>
          <w:rFonts w:ascii="Arial" w:hAnsi="Arial" w:cs="Arial"/>
          <w:b/>
          <w:bCs/>
          <w:sz w:val="32"/>
          <w:szCs w:val="32"/>
        </w:rPr>
        <w:t xml:space="preserve"> </w:t>
      </w:r>
      <w:r w:rsidR="00696ED5">
        <w:rPr>
          <w:rFonts w:ascii="Arial" w:hAnsi="Arial" w:cs="Arial"/>
          <w:b/>
          <w:bCs/>
          <w:sz w:val="32"/>
          <w:szCs w:val="32"/>
        </w:rPr>
        <w:t>2020</w:t>
      </w:r>
      <w:r w:rsidRPr="003835CB">
        <w:rPr>
          <w:rFonts w:ascii="Arial" w:hAnsi="Arial" w:cs="Arial"/>
          <w:b/>
          <w:bCs/>
          <w:sz w:val="32"/>
          <w:szCs w:val="32"/>
        </w:rPr>
        <w:t xml:space="preserve"> г</w:t>
      </w:r>
      <w:r w:rsidR="0061298C">
        <w:rPr>
          <w:rFonts w:ascii="Arial" w:hAnsi="Arial" w:cs="Arial"/>
          <w:b/>
          <w:bCs/>
          <w:sz w:val="32"/>
          <w:szCs w:val="32"/>
        </w:rPr>
        <w:t xml:space="preserve">.  № </w:t>
      </w:r>
      <w:r w:rsidR="00696ED5">
        <w:rPr>
          <w:rFonts w:ascii="Arial" w:hAnsi="Arial" w:cs="Arial"/>
          <w:b/>
          <w:bCs/>
          <w:sz w:val="32"/>
          <w:szCs w:val="32"/>
        </w:rPr>
        <w:t>53/148</w:t>
      </w:r>
    </w:p>
    <w:p w:rsidR="00BA7A79" w:rsidRDefault="00C3527F" w:rsidP="005C681A">
      <w:pPr>
        <w:spacing w:after="0"/>
        <w:jc w:val="center"/>
        <w:rPr>
          <w:rFonts w:ascii="Arial" w:eastAsia="Arial CYR" w:hAnsi="Arial" w:cs="Arial"/>
          <w:b/>
          <w:sz w:val="32"/>
          <w:szCs w:val="32"/>
        </w:rPr>
      </w:pPr>
      <w:r>
        <w:rPr>
          <w:rFonts w:ascii="Arial" w:eastAsia="Arial CYR" w:hAnsi="Arial" w:cs="Arial"/>
          <w:b/>
          <w:sz w:val="32"/>
          <w:szCs w:val="32"/>
        </w:rPr>
        <w:t>«</w:t>
      </w:r>
      <w:r w:rsidR="00BA7A79">
        <w:rPr>
          <w:rFonts w:ascii="Arial" w:eastAsia="Arial CYR" w:hAnsi="Arial" w:cs="Arial"/>
          <w:b/>
          <w:sz w:val="32"/>
          <w:szCs w:val="32"/>
        </w:rPr>
        <w:t xml:space="preserve">Об утверждении  отчета об исполнении </w:t>
      </w:r>
    </w:p>
    <w:p w:rsidR="00BA7A79" w:rsidRDefault="00BA7A79" w:rsidP="005C681A">
      <w:pPr>
        <w:spacing w:after="0"/>
        <w:rPr>
          <w:rFonts w:ascii="Arial" w:eastAsia="Arial CYR" w:hAnsi="Arial" w:cs="Arial"/>
          <w:b/>
          <w:sz w:val="32"/>
          <w:szCs w:val="32"/>
        </w:rPr>
      </w:pPr>
      <w:r>
        <w:rPr>
          <w:rFonts w:ascii="Arial" w:eastAsia="Arial CYR" w:hAnsi="Arial" w:cs="Arial"/>
          <w:b/>
          <w:sz w:val="32"/>
          <w:szCs w:val="32"/>
        </w:rPr>
        <w:t xml:space="preserve">бюджета </w:t>
      </w:r>
      <w:proofErr w:type="spellStart"/>
      <w:r>
        <w:rPr>
          <w:rFonts w:ascii="Arial" w:eastAsia="Arial CYR" w:hAnsi="Arial" w:cs="Arial"/>
          <w:b/>
          <w:sz w:val="32"/>
          <w:szCs w:val="32"/>
        </w:rPr>
        <w:t>Гридасовского</w:t>
      </w:r>
      <w:proofErr w:type="spellEnd"/>
      <w:r>
        <w:rPr>
          <w:rFonts w:ascii="Arial" w:eastAsia="Arial CYR" w:hAnsi="Arial" w:cs="Arial"/>
          <w:b/>
          <w:sz w:val="32"/>
          <w:szCs w:val="32"/>
        </w:rPr>
        <w:t xml:space="preserve">  сельсовета Обоянского района Курской области за</w:t>
      </w:r>
      <w:r w:rsidR="00696ED5">
        <w:rPr>
          <w:rFonts w:ascii="Arial" w:eastAsia="Arial CYR" w:hAnsi="Arial" w:cs="Arial"/>
          <w:b/>
          <w:sz w:val="32"/>
          <w:szCs w:val="32"/>
        </w:rPr>
        <w:t xml:space="preserve"> 4</w:t>
      </w:r>
      <w:r>
        <w:rPr>
          <w:rFonts w:ascii="Arial" w:eastAsia="Arial CYR" w:hAnsi="Arial" w:cs="Arial"/>
          <w:b/>
          <w:sz w:val="32"/>
          <w:szCs w:val="32"/>
        </w:rPr>
        <w:t xml:space="preserve"> </w:t>
      </w:r>
      <w:r w:rsidR="00C3527F">
        <w:rPr>
          <w:rFonts w:ascii="Arial" w:eastAsia="Arial CYR" w:hAnsi="Arial" w:cs="Arial"/>
          <w:b/>
          <w:sz w:val="32"/>
          <w:szCs w:val="32"/>
        </w:rPr>
        <w:t>квартал</w:t>
      </w:r>
      <w:r w:rsidR="005B5890">
        <w:rPr>
          <w:rFonts w:ascii="Arial" w:eastAsia="Arial CYR" w:hAnsi="Arial" w:cs="Arial"/>
          <w:b/>
          <w:sz w:val="32"/>
          <w:szCs w:val="32"/>
        </w:rPr>
        <w:t xml:space="preserve"> </w:t>
      </w:r>
      <w:r w:rsidR="00715F4D">
        <w:rPr>
          <w:rFonts w:ascii="Arial" w:eastAsia="Arial CYR" w:hAnsi="Arial" w:cs="Arial"/>
          <w:b/>
          <w:sz w:val="32"/>
          <w:szCs w:val="32"/>
        </w:rPr>
        <w:t xml:space="preserve"> 2019</w:t>
      </w:r>
      <w:r>
        <w:rPr>
          <w:rFonts w:ascii="Arial" w:eastAsia="Arial CYR" w:hAnsi="Arial" w:cs="Arial"/>
          <w:b/>
          <w:sz w:val="32"/>
          <w:szCs w:val="32"/>
        </w:rPr>
        <w:t xml:space="preserve"> года</w:t>
      </w:r>
      <w:r w:rsidR="00C3527F">
        <w:rPr>
          <w:rFonts w:ascii="Arial" w:eastAsia="Arial CYR" w:hAnsi="Arial" w:cs="Arial"/>
          <w:b/>
          <w:sz w:val="32"/>
          <w:szCs w:val="32"/>
        </w:rPr>
        <w:t>»</w:t>
      </w:r>
    </w:p>
    <w:p w:rsidR="00C3527F" w:rsidRDefault="00C3527F" w:rsidP="00C352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A7A79" w:rsidRPr="00BA7A79" w:rsidRDefault="00BA7A79" w:rsidP="00C3527F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A7A79">
        <w:rPr>
          <w:rFonts w:ascii="Arial" w:hAnsi="Arial" w:cs="Arial"/>
          <w:sz w:val="24"/>
          <w:szCs w:val="24"/>
        </w:rPr>
        <w:t>Рассмотрев итоги исполнения бюдже</w:t>
      </w:r>
      <w:r w:rsidR="00696ED5">
        <w:rPr>
          <w:rFonts w:ascii="Arial" w:hAnsi="Arial" w:cs="Arial"/>
          <w:sz w:val="24"/>
          <w:szCs w:val="24"/>
        </w:rPr>
        <w:t xml:space="preserve">та </w:t>
      </w:r>
      <w:proofErr w:type="spellStart"/>
      <w:r w:rsidR="00696ED5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696ED5">
        <w:rPr>
          <w:rFonts w:ascii="Arial" w:hAnsi="Arial" w:cs="Arial"/>
          <w:sz w:val="24"/>
          <w:szCs w:val="24"/>
        </w:rPr>
        <w:t xml:space="preserve"> сельсовета за 4 квартал</w:t>
      </w:r>
      <w:r w:rsidR="005E50CC">
        <w:rPr>
          <w:rFonts w:ascii="Arial" w:hAnsi="Arial" w:cs="Arial"/>
          <w:sz w:val="24"/>
          <w:szCs w:val="24"/>
        </w:rPr>
        <w:t xml:space="preserve">  201</w:t>
      </w:r>
      <w:r w:rsidR="00C3527F">
        <w:rPr>
          <w:rFonts w:ascii="Arial" w:hAnsi="Arial" w:cs="Arial"/>
          <w:sz w:val="24"/>
          <w:szCs w:val="24"/>
        </w:rPr>
        <w:t>9</w:t>
      </w:r>
      <w:r w:rsidR="005C681A">
        <w:rPr>
          <w:rFonts w:ascii="Arial" w:hAnsi="Arial" w:cs="Arial"/>
          <w:sz w:val="24"/>
          <w:szCs w:val="24"/>
        </w:rPr>
        <w:t xml:space="preserve"> </w:t>
      </w:r>
      <w:r w:rsidRPr="00BA7A79">
        <w:rPr>
          <w:rFonts w:ascii="Arial" w:hAnsi="Arial" w:cs="Arial"/>
          <w:sz w:val="24"/>
          <w:szCs w:val="24"/>
        </w:rPr>
        <w:t xml:space="preserve">года и в   соответствии  со статьей 164,2 Бюджетного  кодекса Российской Федерации, Федеральным  Законом от 06.10.2003г. №131-ФЗ «Об общих принципах организации  местного самоуправления  в Российской Федерации», Положения о бюджетном процессе в </w:t>
      </w:r>
      <w:proofErr w:type="spellStart"/>
      <w:r w:rsidRPr="00BA7A79">
        <w:rPr>
          <w:rFonts w:ascii="Arial" w:hAnsi="Arial" w:cs="Arial"/>
          <w:sz w:val="24"/>
          <w:szCs w:val="24"/>
        </w:rPr>
        <w:t>Гридасовском</w:t>
      </w:r>
      <w:proofErr w:type="spellEnd"/>
      <w:r w:rsidRPr="00BA7A79">
        <w:rPr>
          <w:rFonts w:ascii="Arial" w:hAnsi="Arial" w:cs="Arial"/>
          <w:sz w:val="24"/>
          <w:szCs w:val="24"/>
        </w:rPr>
        <w:t xml:space="preserve">  сельсовете Обоянского района Курской области </w:t>
      </w:r>
      <w:r>
        <w:rPr>
          <w:rFonts w:ascii="Arial" w:hAnsi="Arial" w:cs="Arial"/>
          <w:sz w:val="24"/>
          <w:szCs w:val="24"/>
        </w:rPr>
        <w:t xml:space="preserve"> принято </w:t>
      </w:r>
      <w:r w:rsidRPr="00BA7A79">
        <w:rPr>
          <w:rFonts w:ascii="Arial" w:hAnsi="Arial" w:cs="Arial"/>
          <w:sz w:val="24"/>
          <w:szCs w:val="24"/>
        </w:rPr>
        <w:t xml:space="preserve">решением </w:t>
      </w:r>
      <w:r>
        <w:rPr>
          <w:rFonts w:ascii="Arial" w:hAnsi="Arial" w:cs="Arial"/>
          <w:sz w:val="24"/>
          <w:szCs w:val="24"/>
        </w:rPr>
        <w:t>Собрания</w:t>
      </w:r>
      <w:r w:rsidRPr="00BA7A79">
        <w:rPr>
          <w:rFonts w:ascii="Arial" w:hAnsi="Arial" w:cs="Arial"/>
          <w:sz w:val="24"/>
          <w:szCs w:val="24"/>
        </w:rPr>
        <w:t xml:space="preserve"> депутатов</w:t>
      </w:r>
      <w:r w:rsidR="00696E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ED5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696ED5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>:</w:t>
      </w:r>
      <w:r w:rsidRPr="00BA7A79">
        <w:rPr>
          <w:rFonts w:ascii="Arial" w:hAnsi="Arial" w:cs="Arial"/>
          <w:sz w:val="24"/>
          <w:szCs w:val="24"/>
        </w:rPr>
        <w:t xml:space="preserve">  </w:t>
      </w:r>
    </w:p>
    <w:p w:rsidR="00BA7A79" w:rsidRPr="00BA7A79" w:rsidRDefault="00BA7A79" w:rsidP="00BA7A79">
      <w:pPr>
        <w:jc w:val="both"/>
        <w:rPr>
          <w:rFonts w:ascii="Arial" w:hAnsi="Arial" w:cs="Arial"/>
          <w:b/>
          <w:sz w:val="24"/>
          <w:szCs w:val="24"/>
        </w:rPr>
      </w:pPr>
      <w:r w:rsidRPr="00BA7A79">
        <w:rPr>
          <w:rFonts w:ascii="Arial" w:hAnsi="Arial" w:cs="Arial"/>
          <w:b/>
          <w:sz w:val="24"/>
          <w:szCs w:val="24"/>
        </w:rPr>
        <w:t xml:space="preserve">      </w:t>
      </w:r>
      <w:r w:rsidRPr="000342C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Pr="00BA7A79">
        <w:rPr>
          <w:rFonts w:ascii="Arial" w:hAnsi="Arial" w:cs="Arial"/>
          <w:b/>
          <w:sz w:val="24"/>
          <w:szCs w:val="24"/>
        </w:rPr>
        <w:t xml:space="preserve"> </w:t>
      </w:r>
      <w:r w:rsidRPr="00BA7A79">
        <w:rPr>
          <w:rFonts w:ascii="Arial" w:hAnsi="Arial" w:cs="Arial"/>
          <w:sz w:val="24"/>
          <w:szCs w:val="24"/>
        </w:rPr>
        <w:t>Утверди</w:t>
      </w:r>
      <w:r w:rsidR="000342CE">
        <w:rPr>
          <w:rFonts w:ascii="Arial" w:hAnsi="Arial" w:cs="Arial"/>
          <w:sz w:val="24"/>
          <w:szCs w:val="24"/>
        </w:rPr>
        <w:t>ть  отчет об исполнении бюджета</w:t>
      </w:r>
      <w:r w:rsidRPr="00BA7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A79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7A79">
        <w:rPr>
          <w:rFonts w:ascii="Arial" w:hAnsi="Arial" w:cs="Arial"/>
          <w:sz w:val="24"/>
          <w:szCs w:val="24"/>
        </w:rPr>
        <w:t xml:space="preserve"> сельсовета </w:t>
      </w:r>
      <w:r w:rsidR="00696ED5">
        <w:rPr>
          <w:rFonts w:ascii="Arial" w:hAnsi="Arial" w:cs="Arial"/>
          <w:sz w:val="24"/>
          <w:szCs w:val="24"/>
        </w:rPr>
        <w:t xml:space="preserve"> Обоянского района за 4</w:t>
      </w:r>
      <w:r w:rsidR="005C681A">
        <w:rPr>
          <w:rFonts w:ascii="Arial" w:hAnsi="Arial" w:cs="Arial"/>
          <w:sz w:val="24"/>
          <w:szCs w:val="24"/>
        </w:rPr>
        <w:t xml:space="preserve"> квартал </w:t>
      </w:r>
      <w:r w:rsidR="00C3527F">
        <w:rPr>
          <w:rFonts w:ascii="Arial" w:hAnsi="Arial" w:cs="Arial"/>
          <w:sz w:val="24"/>
          <w:szCs w:val="24"/>
        </w:rPr>
        <w:t xml:space="preserve"> 2019 года</w:t>
      </w:r>
      <w:r w:rsidR="00673211">
        <w:rPr>
          <w:rFonts w:ascii="Arial" w:hAnsi="Arial" w:cs="Arial"/>
          <w:sz w:val="24"/>
          <w:szCs w:val="24"/>
        </w:rPr>
        <w:t>.</w:t>
      </w:r>
      <w:r w:rsidR="00C3527F">
        <w:rPr>
          <w:rFonts w:ascii="Arial" w:hAnsi="Arial" w:cs="Arial"/>
          <w:sz w:val="24"/>
          <w:szCs w:val="24"/>
        </w:rPr>
        <w:t xml:space="preserve"> </w:t>
      </w:r>
      <w:r w:rsidR="00673211">
        <w:rPr>
          <w:rFonts w:ascii="Arial" w:hAnsi="Arial" w:cs="Arial"/>
          <w:sz w:val="24"/>
          <w:szCs w:val="24"/>
        </w:rPr>
        <w:t xml:space="preserve"> Доходы  бюджета при плане  </w:t>
      </w:r>
      <w:r w:rsidR="00696ED5">
        <w:rPr>
          <w:rFonts w:ascii="Arial" w:hAnsi="Arial" w:cs="Arial"/>
          <w:sz w:val="24"/>
          <w:szCs w:val="24"/>
        </w:rPr>
        <w:t>7 994 568</w:t>
      </w:r>
      <w:r w:rsidR="00673211">
        <w:rPr>
          <w:rFonts w:ascii="Arial" w:hAnsi="Arial" w:cs="Arial"/>
          <w:sz w:val="24"/>
          <w:szCs w:val="24"/>
        </w:rPr>
        <w:t xml:space="preserve"> рублей  исполнено  </w:t>
      </w:r>
      <w:r w:rsidR="00696ED5">
        <w:rPr>
          <w:rFonts w:ascii="Arial" w:hAnsi="Arial" w:cs="Arial"/>
          <w:sz w:val="24"/>
          <w:szCs w:val="24"/>
        </w:rPr>
        <w:t>3 840 843,32</w:t>
      </w:r>
      <w:r w:rsidR="00673211">
        <w:rPr>
          <w:rFonts w:ascii="Arial" w:hAnsi="Arial" w:cs="Arial"/>
          <w:sz w:val="24"/>
          <w:szCs w:val="24"/>
        </w:rPr>
        <w:t xml:space="preserve"> рублей. Расходы</w:t>
      </w:r>
      <w:r w:rsidR="00696ED5">
        <w:rPr>
          <w:rFonts w:ascii="Arial" w:hAnsi="Arial" w:cs="Arial"/>
          <w:sz w:val="24"/>
          <w:szCs w:val="24"/>
        </w:rPr>
        <w:t xml:space="preserve"> бюджета при плане 8 335 572,99</w:t>
      </w:r>
      <w:r w:rsidR="005C681A">
        <w:rPr>
          <w:rFonts w:ascii="Arial" w:hAnsi="Arial" w:cs="Arial"/>
          <w:sz w:val="24"/>
          <w:szCs w:val="24"/>
        </w:rPr>
        <w:t xml:space="preserve"> </w:t>
      </w:r>
      <w:r w:rsidR="005E50CC">
        <w:rPr>
          <w:rFonts w:ascii="Arial" w:hAnsi="Arial" w:cs="Arial"/>
          <w:sz w:val="24"/>
          <w:szCs w:val="24"/>
        </w:rPr>
        <w:t xml:space="preserve"> рублей  исполнено </w:t>
      </w:r>
      <w:r w:rsidR="00696ED5">
        <w:rPr>
          <w:rFonts w:ascii="Arial" w:hAnsi="Arial" w:cs="Arial"/>
          <w:sz w:val="24"/>
          <w:szCs w:val="24"/>
        </w:rPr>
        <w:t>8 041 062,80</w:t>
      </w:r>
      <w:r w:rsidR="005E50CC">
        <w:rPr>
          <w:rFonts w:ascii="Arial" w:hAnsi="Arial" w:cs="Arial"/>
          <w:sz w:val="24"/>
          <w:szCs w:val="24"/>
        </w:rPr>
        <w:t xml:space="preserve"> </w:t>
      </w:r>
      <w:r w:rsidR="000342CE">
        <w:rPr>
          <w:rFonts w:ascii="Arial" w:hAnsi="Arial" w:cs="Arial"/>
          <w:sz w:val="24"/>
          <w:szCs w:val="24"/>
        </w:rPr>
        <w:t>рублей.</w:t>
      </w:r>
      <w:r w:rsidR="00673211">
        <w:rPr>
          <w:rFonts w:ascii="Arial" w:hAnsi="Arial" w:cs="Arial"/>
          <w:sz w:val="24"/>
          <w:szCs w:val="24"/>
        </w:rPr>
        <w:t xml:space="preserve"> </w:t>
      </w:r>
      <w:r w:rsidRPr="00BA7A79">
        <w:rPr>
          <w:rFonts w:ascii="Arial" w:hAnsi="Arial" w:cs="Arial"/>
          <w:sz w:val="24"/>
          <w:szCs w:val="24"/>
        </w:rPr>
        <w:t>(Приложения №1)</w:t>
      </w:r>
      <w:r w:rsidR="000342CE">
        <w:rPr>
          <w:rFonts w:ascii="Arial" w:hAnsi="Arial" w:cs="Arial"/>
          <w:sz w:val="24"/>
          <w:szCs w:val="24"/>
        </w:rPr>
        <w:t xml:space="preserve"> прилагается</w:t>
      </w:r>
      <w:r w:rsidRPr="00BA7A79">
        <w:rPr>
          <w:rFonts w:ascii="Arial" w:hAnsi="Arial" w:cs="Arial"/>
          <w:sz w:val="24"/>
          <w:szCs w:val="24"/>
        </w:rPr>
        <w:t>.</w:t>
      </w:r>
    </w:p>
    <w:p w:rsidR="00695934" w:rsidRDefault="000342CE" w:rsidP="00C873BC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 </w:t>
      </w:r>
      <w:r w:rsidR="00BA7A79">
        <w:rPr>
          <w:rFonts w:ascii="Arial" w:hAnsi="Arial" w:cs="Arial"/>
          <w:sz w:val="24"/>
          <w:szCs w:val="24"/>
        </w:rPr>
        <w:t xml:space="preserve"> 2. </w:t>
      </w:r>
      <w:r w:rsidR="00695934" w:rsidRPr="00D023CA">
        <w:rPr>
          <w:rFonts w:ascii="Arial" w:hAnsi="Arial" w:cs="Arial"/>
          <w:sz w:val="24"/>
          <w:szCs w:val="24"/>
        </w:rPr>
        <w:t xml:space="preserve">Настоящее решение вступает в силу со дня </w:t>
      </w:r>
      <w:r w:rsidR="00C873BC">
        <w:rPr>
          <w:rFonts w:ascii="Arial" w:hAnsi="Arial" w:cs="Arial"/>
          <w:sz w:val="24"/>
          <w:szCs w:val="24"/>
        </w:rPr>
        <w:t xml:space="preserve"> его официального опубликования (</w:t>
      </w:r>
      <w:r w:rsidR="00695934" w:rsidRPr="00D023CA">
        <w:rPr>
          <w:rFonts w:ascii="Arial" w:hAnsi="Arial" w:cs="Arial"/>
          <w:sz w:val="24"/>
          <w:szCs w:val="24"/>
        </w:rPr>
        <w:t>обнародования</w:t>
      </w:r>
      <w:r w:rsidR="00C873BC">
        <w:rPr>
          <w:rFonts w:ascii="Arial" w:hAnsi="Arial" w:cs="Arial"/>
          <w:sz w:val="24"/>
          <w:szCs w:val="24"/>
        </w:rPr>
        <w:t xml:space="preserve">) и размещению на официальном сайте. </w:t>
      </w:r>
    </w:p>
    <w:p w:rsidR="008B19C8" w:rsidRPr="00D023CA" w:rsidRDefault="008B19C8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B15BCF" w:rsidRPr="00D023CA" w:rsidRDefault="00B15BCF" w:rsidP="00422D35">
      <w:pPr>
        <w:jc w:val="both"/>
        <w:rPr>
          <w:rFonts w:ascii="Arial" w:hAnsi="Arial" w:cs="Arial"/>
          <w:sz w:val="24"/>
          <w:szCs w:val="24"/>
        </w:rPr>
      </w:pPr>
      <w:bookmarkStart w:id="0" w:name="sub_217033"/>
    </w:p>
    <w:p w:rsidR="00015F75" w:rsidRDefault="00015F7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6F95" w:rsidRDefault="00596F9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596F95" w:rsidRDefault="00596F9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         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>
        <w:rPr>
          <w:rFonts w:ascii="Arial" w:hAnsi="Arial" w:cs="Arial"/>
          <w:sz w:val="24"/>
          <w:szCs w:val="24"/>
        </w:rPr>
        <w:t>Бычихин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596F95" w:rsidRDefault="00596F9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5F55" w:rsidRDefault="00596F95" w:rsidP="00596F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96ED5">
        <w:rPr>
          <w:rFonts w:ascii="Arial" w:hAnsi="Arial" w:cs="Arial"/>
          <w:sz w:val="24"/>
          <w:szCs w:val="24"/>
        </w:rPr>
        <w:t>И.о.</w:t>
      </w:r>
      <w:r>
        <w:rPr>
          <w:rFonts w:ascii="Arial" w:hAnsi="Arial" w:cs="Arial"/>
          <w:sz w:val="24"/>
          <w:szCs w:val="24"/>
        </w:rPr>
        <w:t xml:space="preserve">  </w:t>
      </w:r>
      <w:r w:rsidR="00696ED5">
        <w:rPr>
          <w:rFonts w:ascii="Arial" w:hAnsi="Arial" w:cs="Arial"/>
          <w:sz w:val="24"/>
          <w:szCs w:val="24"/>
        </w:rPr>
        <w:t>главы</w:t>
      </w:r>
      <w:r w:rsidR="00CE5F55" w:rsidRPr="00D023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55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CE5F55" w:rsidRPr="00D023CA">
        <w:rPr>
          <w:rFonts w:ascii="Arial" w:hAnsi="Arial" w:cs="Arial"/>
          <w:sz w:val="24"/>
          <w:szCs w:val="24"/>
        </w:rPr>
        <w:t xml:space="preserve"> сельсовета</w:t>
      </w:r>
      <w:r w:rsidR="00CE5F55" w:rsidRPr="00D023CA">
        <w:rPr>
          <w:rFonts w:ascii="Arial" w:hAnsi="Arial" w:cs="Arial"/>
          <w:sz w:val="24"/>
          <w:szCs w:val="24"/>
        </w:rPr>
        <w:tab/>
      </w:r>
      <w:r w:rsidR="00696ED5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696ED5">
        <w:rPr>
          <w:rFonts w:ascii="Arial" w:hAnsi="Arial" w:cs="Arial"/>
          <w:sz w:val="24"/>
          <w:szCs w:val="24"/>
        </w:rPr>
        <w:t>Бычихина</w:t>
      </w:r>
      <w:proofErr w:type="spellEnd"/>
      <w:r w:rsidR="00696ED5">
        <w:rPr>
          <w:rFonts w:ascii="Arial" w:hAnsi="Arial" w:cs="Arial"/>
          <w:sz w:val="24"/>
          <w:szCs w:val="24"/>
        </w:rPr>
        <w:t xml:space="preserve"> З.И.</w:t>
      </w:r>
      <w:r w:rsidR="00CE5F55" w:rsidRPr="00D023CA">
        <w:rPr>
          <w:rFonts w:ascii="Arial" w:hAnsi="Arial" w:cs="Arial"/>
          <w:sz w:val="24"/>
          <w:szCs w:val="24"/>
        </w:rPr>
        <w:tab/>
      </w:r>
      <w:r w:rsidR="00CE5F55" w:rsidRPr="00D023CA">
        <w:rPr>
          <w:rFonts w:ascii="Arial" w:hAnsi="Arial" w:cs="Arial"/>
          <w:sz w:val="24"/>
          <w:szCs w:val="24"/>
        </w:rPr>
        <w:tab/>
      </w:r>
      <w:r w:rsidR="00CE5F55" w:rsidRPr="00D023CA">
        <w:rPr>
          <w:rFonts w:ascii="Arial" w:hAnsi="Arial" w:cs="Arial"/>
          <w:sz w:val="24"/>
          <w:szCs w:val="24"/>
        </w:rPr>
        <w:tab/>
        <w:t xml:space="preserve">  </w:t>
      </w:r>
      <w:bookmarkEnd w:id="0"/>
    </w:p>
    <w:p w:rsidR="00696ED5" w:rsidRDefault="00696ED5" w:rsidP="00596F9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637"/>
      </w:tblGrid>
      <w:tr w:rsidR="00057939" w:rsidTr="005B5890">
        <w:tc>
          <w:tcPr>
            <w:tcW w:w="10580" w:type="dxa"/>
          </w:tcPr>
          <w:p w:rsidR="00057939" w:rsidRDefault="00057939" w:rsidP="005B5890"/>
        </w:tc>
      </w:tr>
    </w:tbl>
    <w:p w:rsidR="00057939" w:rsidRDefault="00057939" w:rsidP="00057939">
      <w:r>
        <w:br w:type="page"/>
      </w: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000"/>
      </w:tblPr>
      <w:tblGrid>
        <w:gridCol w:w="10063"/>
      </w:tblGrid>
      <w:tr w:rsidR="00057939" w:rsidRPr="00E90E39" w:rsidTr="00057939">
        <w:tc>
          <w:tcPr>
            <w:tcW w:w="10063" w:type="dxa"/>
          </w:tcPr>
          <w:p w:rsidR="00057939" w:rsidRPr="00795492" w:rsidRDefault="00057939" w:rsidP="00795492">
            <w:pPr>
              <w:jc w:val="center"/>
              <w:rPr>
                <w:rFonts w:ascii="Arial" w:eastAsia="Arial CYR" w:hAnsi="Arial" w:cs="Arial"/>
                <w:color w:val="333333"/>
                <w:sz w:val="20"/>
                <w:szCs w:val="20"/>
              </w:rPr>
            </w:pPr>
          </w:p>
          <w:p w:rsidR="00057939" w:rsidRPr="00795492" w:rsidRDefault="00057939" w:rsidP="00795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492">
              <w:rPr>
                <w:rFonts w:ascii="Arial" w:hAnsi="Arial" w:cs="Arial"/>
                <w:sz w:val="20"/>
                <w:szCs w:val="20"/>
              </w:rPr>
              <w:t>Приложение №1</w:t>
            </w:r>
          </w:p>
          <w:p w:rsidR="00057939" w:rsidRPr="00795492" w:rsidRDefault="00057939" w:rsidP="00795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492">
              <w:rPr>
                <w:rFonts w:ascii="Arial" w:hAnsi="Arial" w:cs="Arial"/>
                <w:sz w:val="18"/>
                <w:szCs w:val="18"/>
              </w:rPr>
              <w:t xml:space="preserve">к </w:t>
            </w:r>
            <w:r w:rsidR="00795492" w:rsidRPr="007954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3C73" w:rsidRPr="00795492">
              <w:rPr>
                <w:rFonts w:ascii="Arial" w:hAnsi="Arial" w:cs="Arial"/>
                <w:sz w:val="18"/>
                <w:szCs w:val="18"/>
              </w:rPr>
              <w:t xml:space="preserve">  р</w:t>
            </w:r>
            <w:r w:rsidRPr="00795492">
              <w:rPr>
                <w:rFonts w:ascii="Arial" w:hAnsi="Arial" w:cs="Arial"/>
                <w:sz w:val="18"/>
                <w:szCs w:val="18"/>
              </w:rPr>
              <w:t>е</w:t>
            </w:r>
            <w:r w:rsidR="00C3527F" w:rsidRPr="00795492">
              <w:rPr>
                <w:rFonts w:ascii="Arial" w:hAnsi="Arial" w:cs="Arial"/>
                <w:sz w:val="18"/>
                <w:szCs w:val="18"/>
              </w:rPr>
              <w:t xml:space="preserve">шению Собрания депутатов № </w:t>
            </w:r>
            <w:r w:rsidR="00696ED5">
              <w:rPr>
                <w:rFonts w:ascii="Arial" w:hAnsi="Arial" w:cs="Arial"/>
                <w:sz w:val="18"/>
                <w:szCs w:val="18"/>
              </w:rPr>
              <w:t>53/148</w:t>
            </w:r>
          </w:p>
          <w:p w:rsidR="00057939" w:rsidRPr="00795492" w:rsidRDefault="00696ED5" w:rsidP="00795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 « 27 »    января</w:t>
            </w:r>
            <w:r w:rsidR="005C681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5492" w:rsidRPr="0079549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="00057939" w:rsidRPr="00795492">
              <w:rPr>
                <w:rFonts w:ascii="Arial" w:hAnsi="Arial" w:cs="Arial"/>
                <w:sz w:val="20"/>
                <w:szCs w:val="20"/>
              </w:rPr>
              <w:t>г.</w:t>
            </w:r>
          </w:p>
          <w:tbl>
            <w:tblPr>
              <w:tblW w:w="9498" w:type="dxa"/>
              <w:tblLook w:val="04A0"/>
            </w:tblPr>
            <w:tblGrid>
              <w:gridCol w:w="10002"/>
            </w:tblGrid>
            <w:tr w:rsidR="00E90E39" w:rsidRPr="00E90E39" w:rsidTr="005C681A">
              <w:trPr>
                <w:trHeight w:val="312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0E39" w:rsidRPr="00E90E39" w:rsidRDefault="00E90E39" w:rsidP="007954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20"/>
                    </w:rPr>
                  </w:pPr>
                </w:p>
              </w:tc>
            </w:tr>
            <w:tr w:rsidR="00E90E39" w:rsidRPr="00E90E39" w:rsidTr="005C681A">
              <w:trPr>
                <w:trHeight w:val="87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0E39" w:rsidRPr="00E90E39" w:rsidRDefault="00E90E39" w:rsidP="0079549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8"/>
                      <w:szCs w:val="20"/>
                    </w:rPr>
                  </w:pPr>
                </w:p>
              </w:tc>
            </w:tr>
            <w:tr w:rsidR="00E90E39" w:rsidRPr="00E90E39" w:rsidTr="005C681A">
              <w:trPr>
                <w:trHeight w:val="492"/>
              </w:trPr>
              <w:tc>
                <w:tcPr>
                  <w:tcW w:w="949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9786" w:type="dxa"/>
                    <w:tblLook w:val="04A0"/>
                  </w:tblPr>
                  <w:tblGrid>
                    <w:gridCol w:w="2194"/>
                    <w:gridCol w:w="681"/>
                    <w:gridCol w:w="1417"/>
                    <w:gridCol w:w="306"/>
                    <w:gridCol w:w="1308"/>
                    <w:gridCol w:w="643"/>
                    <w:gridCol w:w="578"/>
                    <w:gridCol w:w="1516"/>
                    <w:gridCol w:w="921"/>
                    <w:gridCol w:w="222"/>
                  </w:tblGrid>
                  <w:tr w:rsidR="00696ED5" w:rsidRPr="00696ED5" w:rsidTr="00696ED5">
                    <w:trPr>
                      <w:trHeight w:val="252"/>
                    </w:trPr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76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96ED5" w:rsidRPr="00696ED5" w:rsidTr="00696ED5">
                    <w:trPr>
                      <w:trHeight w:val="30"/>
                    </w:trPr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</w:pPr>
                      </w:p>
                    </w:tc>
                  </w:tr>
                  <w:tr w:rsidR="00696ED5" w:rsidRPr="00696ED5" w:rsidTr="00696ED5">
                    <w:trPr>
                      <w:trHeight w:val="312"/>
                    </w:trPr>
                    <w:tc>
                      <w:tcPr>
                        <w:tcW w:w="9786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96ED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Сведения об исполнении бюджета</w:t>
                        </w:r>
                      </w:p>
                    </w:tc>
                  </w:tr>
                  <w:tr w:rsidR="00696ED5" w:rsidRPr="00696ED5" w:rsidTr="00696ED5">
                    <w:trPr>
                      <w:trHeight w:val="383"/>
                    </w:trPr>
                    <w:tc>
                      <w:tcPr>
                        <w:tcW w:w="9786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20"/>
                            <w:szCs w:val="20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20"/>
                            <w:szCs w:val="20"/>
                          </w:rPr>
                          <w:t>на 01.01.2020 г.</w:t>
                        </w:r>
                      </w:p>
                    </w:tc>
                  </w:tr>
                  <w:tr w:rsidR="00696ED5" w:rsidRPr="00696ED5" w:rsidTr="00696ED5">
                    <w:trPr>
                      <w:trHeight w:val="492"/>
                    </w:trPr>
                    <w:tc>
                      <w:tcPr>
                        <w:tcW w:w="9786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20"/>
                            <w:szCs w:val="20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20"/>
                            <w:szCs w:val="20"/>
                          </w:rPr>
                          <w:t>Наименование бюджета: (10)    ГРИДАСОВСКИЙ СЕЛЬСОВЕТ</w:t>
                        </w:r>
                      </w:p>
                    </w:tc>
                  </w:tr>
                  <w:tr w:rsidR="00696ED5" w:rsidRPr="00696ED5" w:rsidTr="00696ED5">
                    <w:trPr>
                      <w:trHeight w:val="810"/>
                    </w:trPr>
                    <w:tc>
                      <w:tcPr>
                        <w:tcW w:w="230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Код по бюджетной классификации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Код строки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Доведенные бюджетные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 xml:space="preserve">Исполнено, </w:t>
                        </w:r>
                        <w:proofErr w:type="spellStart"/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2659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Показатели исполнения</w:t>
                        </w:r>
                      </w:p>
                    </w:tc>
                  </w:tr>
                  <w:tr w:rsidR="00696ED5" w:rsidRPr="00696ED5" w:rsidTr="00696ED5">
                    <w:trPr>
                      <w:trHeight w:val="72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 xml:space="preserve"> (прогнозные показатели)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 xml:space="preserve"> данные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процент исполнения *, %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 xml:space="preserve">сумма отклонения, </w:t>
                        </w:r>
                        <w:proofErr w:type="spellStart"/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руб</w:t>
                        </w:r>
                        <w:proofErr w:type="spellEnd"/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 xml:space="preserve"> (гр.5-гр.3)</w:t>
                        </w:r>
                      </w:p>
                    </w:tc>
                  </w:tr>
                  <w:tr w:rsidR="00696ED5" w:rsidRPr="00696ED5" w:rsidTr="00696ED5">
                    <w:trPr>
                      <w:trHeight w:val="30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</w:tr>
                  <w:tr w:rsidR="00696ED5" w:rsidRPr="00696ED5" w:rsidTr="00696ED5">
                    <w:trPr>
                      <w:trHeight w:val="413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1. Доходы бюджета всего </w:t>
                        </w: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 xml:space="preserve">   из них не исполнено: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7 994 568,00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7 840 843,32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98,08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153 724,68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000 1 00 00000 00 0000 000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2 994 340,00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2 840 615,32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94,87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153 724,68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000 1 01 00000 00 0000 000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36 095,00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34 508,04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95,60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1 586,96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000 1 01 02000 01 0000 110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36 095,00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34 508,04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95,60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1 586,96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000 1 01 02010 01 0000 110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36 085,00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34 272,63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94,98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1 812,37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000 1 01 02020 01 0000 110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235,41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235,41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000 1 01 02030 01 0000 110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10,00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000 1 02 00000 00 0000 000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000 1 05 00000 00 0000 000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66 302,00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66 302,00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000 1 05 03000 01 0000 110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66 302,00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66 302,00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000 1 05 03010 01 0000 110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66 302,00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66 302,00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987 540,00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835 573,16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84,61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151 966,84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000 1 06 01000 00 0000 110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46 393,00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46 392,38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0,62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000 1 06 01030 10 0000 110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46 393,00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46 392,38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0,62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000 1 06 06000 00 0000 110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941 147,00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789 180,78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83,85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151 966,22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000 1 06 06030 00 0000 110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496 826,00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470 342,71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94,67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26 483,29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000 1 06 06033 10 0000 110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496 826,00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470 342,71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94,67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26 483,29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000 1 06 06040 00 0000 110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444 321,00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318 838,07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71,76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125 482,93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000 1 06 06043 10 0000 110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444 321,00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318 838,07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71,76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125 482,93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lastRenderedPageBreak/>
                          <w:t>000 1 08 00000 00 0000 000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000 1 08 04000 01 0000 110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000 1 08 04020 01 0000 110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000 1 11 00000 00 0000 000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1 904 232,00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1 904 452,12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100,01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220,12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000 1 11 05000 00 0000 120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1 904 232,00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1 904 452,12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100,01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220,12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000 1 11 05020 00 0000 120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1 904 232,00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1 904 452,12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100,01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220,12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000 1 11 05025 10 0000 120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1 904 232,00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1 904 452,12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100,01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220,12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000 1 17 00000 00 0000 000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171,00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1 020,00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596,49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1 191,00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000 1 17 01000 00 0000 180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1 020,00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1 020,00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000 1 17 01050 10 0000 180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1 020,00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1 020,00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000 1 17 05000 00 0000 180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171,00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171,00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000 1 17 05050 10 0000 180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171,00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171,00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000 2 00 00000 00 0000 000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5 000 228,00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5 000 228,00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4 940 228,00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4 940 228,00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000 2 02 10000 00 0000 150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1 071 598,00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1 071 598,00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000 2 02 15001 00 0000 150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256 928,00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256 928,00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000 2 02 15001 10 0000 150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256 928,00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256 928,00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000 2 02 15002 00 0000 150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814 670,00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814 670,00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000 2 02 15002 10 0000 150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814 670,00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814 670,00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000 2 02 20000 00 0000 150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3 790 812,00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3 790 812,00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000 2 02 25519 00 0000 150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3 135 610,00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3 135 610,00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000 2 02 25519 10 0000 150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3 135 610,00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3 135 610,00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000 2 02 29999 00 0000 150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655 202,00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655 202,00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000 2 02 29999 10 0000 150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655 202,00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655 202,00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000 2 02 30000 00 0000 150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000 2 02 35118 00 0000 150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000 2 02 35118 10 0000 150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000 2 07 00000 00 0000 000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60 000,00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60 000,00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000 2 07 05000 10 0000 150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60 000,00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60 000,00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000 2 07 05030 10 0000 150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60 000,00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60 000,00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72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lastRenderedPageBreak/>
                          <w:t xml:space="preserve">2. Расходы бюджета всего </w:t>
                        </w: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 xml:space="preserve">   из них не исполнено: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8 335 572,99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8 041 062,80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96,47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294 510,19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0102 71100С1402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366 026,00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366 025,79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0,21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0104 73100С1402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656 874,00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652 254,58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99,30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4 619,42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0106 77200П1484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57 600,00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57 600,00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0113 02101С1486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0113 09101С1437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10 000,00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3 300,00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33,00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6 700,00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0113 12201С1435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0113 15101С1405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0113 76100С1404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167 889,00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79 576,11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47,40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88 312,89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0113 77200С1401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1 402 719,78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1 317 950,11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93,96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84 769,67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0113 77200С1439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20 000,00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9 775,00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48,88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10 225,00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000 0203 7720051180 000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77 818,00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0310 13101С1415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3 510,00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87,75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 490,00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0412 05101С1434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0503 07301С1433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160 000,00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131 206,46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82,00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28 793,54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000 0801 0110113330 000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655 202,00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655 202,00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0801 01101S3330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754 157,70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754 157,70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0801 01101С1401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524 573,30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458 973,84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87,49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65 599,46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0801 011A155196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3 472 270,21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3 472 270,21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1001 02201С1445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1 443,00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1 443,00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100,00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1102 08301С1406 000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1 000,00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1 000,00</w:t>
                        </w:r>
                      </w:p>
                    </w:tc>
                  </w:tr>
                  <w:tr w:rsidR="00696ED5" w:rsidRPr="00696ED5" w:rsidTr="00696ED5">
                    <w:trPr>
                      <w:trHeight w:val="744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Результат исполнения бюджета (дефицит/</w:t>
                        </w:r>
                        <w:proofErr w:type="spellStart"/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профицит</w:t>
                        </w:r>
                        <w:proofErr w:type="spellEnd"/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 xml:space="preserve">) всего 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200 219,48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696ED5" w:rsidRPr="00696ED5" w:rsidTr="00696ED5">
                    <w:trPr>
                      <w:trHeight w:val="120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3. Источники финансирования дефицита бюджета всего </w:t>
                        </w: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 xml:space="preserve">   из них не исполнено: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341 004,99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200 219,48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 58,71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140 785,51</w:t>
                        </w:r>
                      </w:p>
                    </w:tc>
                  </w:tr>
                  <w:tr w:rsidR="00696ED5" w:rsidRPr="00696ED5" w:rsidTr="00696ED5">
                    <w:trPr>
                      <w:trHeight w:val="96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Источники внутреннего финансирования дефицита бюджета</w:t>
                        </w: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 xml:space="preserve">   из них не исполнено: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520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138 444,00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138 444,00</w:t>
                        </w:r>
                      </w:p>
                    </w:tc>
                  </w:tr>
                  <w:tr w:rsidR="00696ED5" w:rsidRPr="00696ED5" w:rsidTr="00696ED5">
                    <w:trPr>
                      <w:trHeight w:val="48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000 0 10 30100 10 0000 710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  138 444,00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right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-   138 444,00</w:t>
                        </w:r>
                      </w:p>
                    </w:tc>
                  </w:tr>
                  <w:tr w:rsidR="00696ED5" w:rsidRPr="00696ED5" w:rsidTr="00696ED5">
                    <w:trPr>
                      <w:trHeight w:val="960"/>
                    </w:trPr>
                    <w:tc>
                      <w:tcPr>
                        <w:tcW w:w="23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Источники внешнего финансирования дефицита бюджета</w:t>
                        </w:r>
                        <w:r w:rsidRPr="00696ED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 xml:space="preserve">   из них не исполнено: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620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696ED5" w:rsidRPr="00696ED5" w:rsidRDefault="00696ED5" w:rsidP="00696ED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</w:pPr>
                        <w:r w:rsidRPr="00696ED5">
                          <w:rPr>
                            <w:rFonts w:ascii="Arial Narrow" w:hAnsi="Arial Narrow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483C73" w:rsidRPr="00E90E39" w:rsidRDefault="00483C73" w:rsidP="0079549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8"/>
                      <w:szCs w:val="20"/>
                    </w:rPr>
                  </w:pPr>
                </w:p>
              </w:tc>
            </w:tr>
          </w:tbl>
          <w:p w:rsidR="00057939" w:rsidRPr="00E90E39" w:rsidRDefault="00057939" w:rsidP="00795492">
            <w:pPr>
              <w:jc w:val="center"/>
              <w:rPr>
                <w:sz w:val="18"/>
              </w:rPr>
            </w:pPr>
          </w:p>
        </w:tc>
      </w:tr>
    </w:tbl>
    <w:p w:rsidR="00795492" w:rsidRDefault="00795492" w:rsidP="00696ED5">
      <w:pPr>
        <w:jc w:val="center"/>
      </w:pPr>
    </w:p>
    <w:sectPr w:rsidR="00795492" w:rsidSect="008B4C1C">
      <w:pgSz w:w="11906" w:h="16838"/>
      <w:pgMar w:top="907" w:right="851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CDD"/>
    <w:multiLevelType w:val="hybridMultilevel"/>
    <w:tmpl w:val="8C56362C"/>
    <w:lvl w:ilvl="0" w:tplc="A6AA423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0274BE"/>
    <w:multiLevelType w:val="hybridMultilevel"/>
    <w:tmpl w:val="F760D1E2"/>
    <w:lvl w:ilvl="0" w:tplc="E24C0A7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0747563"/>
    <w:multiLevelType w:val="hybridMultilevel"/>
    <w:tmpl w:val="9D741A2C"/>
    <w:lvl w:ilvl="0" w:tplc="D56888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D36EBA"/>
    <w:multiLevelType w:val="hybridMultilevel"/>
    <w:tmpl w:val="ECC0008C"/>
    <w:lvl w:ilvl="0" w:tplc="79285D76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463A56AD"/>
    <w:multiLevelType w:val="hybridMultilevel"/>
    <w:tmpl w:val="9D126502"/>
    <w:lvl w:ilvl="0" w:tplc="992221AC">
      <w:start w:val="1"/>
      <w:numFmt w:val="decimal"/>
      <w:lvlText w:val="%1."/>
      <w:lvlJc w:val="left"/>
      <w:pPr>
        <w:ind w:left="2130" w:hanging="141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64500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99F741D"/>
    <w:multiLevelType w:val="hybridMultilevel"/>
    <w:tmpl w:val="2E840236"/>
    <w:lvl w:ilvl="0" w:tplc="6396DA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356A"/>
    <w:rsid w:val="00015F75"/>
    <w:rsid w:val="000342CE"/>
    <w:rsid w:val="00057939"/>
    <w:rsid w:val="000A2B1A"/>
    <w:rsid w:val="000C7CB2"/>
    <w:rsid w:val="00127294"/>
    <w:rsid w:val="00163F96"/>
    <w:rsid w:val="00193FB6"/>
    <w:rsid w:val="00207CA0"/>
    <w:rsid w:val="00252438"/>
    <w:rsid w:val="002551AC"/>
    <w:rsid w:val="00293A19"/>
    <w:rsid w:val="002E414B"/>
    <w:rsid w:val="00300115"/>
    <w:rsid w:val="00362D70"/>
    <w:rsid w:val="003835CB"/>
    <w:rsid w:val="003D1FBC"/>
    <w:rsid w:val="003D6D1B"/>
    <w:rsid w:val="0040545C"/>
    <w:rsid w:val="00412A33"/>
    <w:rsid w:val="00422D35"/>
    <w:rsid w:val="00447F00"/>
    <w:rsid w:val="00456FE2"/>
    <w:rsid w:val="004735E4"/>
    <w:rsid w:val="00481010"/>
    <w:rsid w:val="00483528"/>
    <w:rsid w:val="00483C73"/>
    <w:rsid w:val="00485A78"/>
    <w:rsid w:val="00486298"/>
    <w:rsid w:val="004D05A4"/>
    <w:rsid w:val="004F1C78"/>
    <w:rsid w:val="00516CDA"/>
    <w:rsid w:val="00534B01"/>
    <w:rsid w:val="00544D66"/>
    <w:rsid w:val="00565B2F"/>
    <w:rsid w:val="005953F3"/>
    <w:rsid w:val="00596F95"/>
    <w:rsid w:val="00597AF9"/>
    <w:rsid w:val="005A72D0"/>
    <w:rsid w:val="005B5890"/>
    <w:rsid w:val="005C387F"/>
    <w:rsid w:val="005C681A"/>
    <w:rsid w:val="005E50CC"/>
    <w:rsid w:val="005F36E8"/>
    <w:rsid w:val="005F6949"/>
    <w:rsid w:val="0061298C"/>
    <w:rsid w:val="00643D90"/>
    <w:rsid w:val="00673211"/>
    <w:rsid w:val="00682ED2"/>
    <w:rsid w:val="00695934"/>
    <w:rsid w:val="00696ED5"/>
    <w:rsid w:val="006A4F15"/>
    <w:rsid w:val="00714603"/>
    <w:rsid w:val="00715F4D"/>
    <w:rsid w:val="00724BFD"/>
    <w:rsid w:val="007533BA"/>
    <w:rsid w:val="00795492"/>
    <w:rsid w:val="007A654A"/>
    <w:rsid w:val="007A761A"/>
    <w:rsid w:val="007C02C5"/>
    <w:rsid w:val="007C209F"/>
    <w:rsid w:val="007C446B"/>
    <w:rsid w:val="007D6BB0"/>
    <w:rsid w:val="007E74EE"/>
    <w:rsid w:val="00822744"/>
    <w:rsid w:val="00825298"/>
    <w:rsid w:val="00845D2A"/>
    <w:rsid w:val="008632B5"/>
    <w:rsid w:val="0087376B"/>
    <w:rsid w:val="00894EC8"/>
    <w:rsid w:val="008A374A"/>
    <w:rsid w:val="008B19C8"/>
    <w:rsid w:val="008B43B5"/>
    <w:rsid w:val="008B4C1C"/>
    <w:rsid w:val="008E4024"/>
    <w:rsid w:val="008E5DA0"/>
    <w:rsid w:val="0094637D"/>
    <w:rsid w:val="00962CD2"/>
    <w:rsid w:val="0097078C"/>
    <w:rsid w:val="009F6FC9"/>
    <w:rsid w:val="00A06811"/>
    <w:rsid w:val="00A41AA3"/>
    <w:rsid w:val="00A703A5"/>
    <w:rsid w:val="00A9263C"/>
    <w:rsid w:val="00AA5FE9"/>
    <w:rsid w:val="00AC058C"/>
    <w:rsid w:val="00AD356A"/>
    <w:rsid w:val="00AE5FC2"/>
    <w:rsid w:val="00AF5F2A"/>
    <w:rsid w:val="00B15BCF"/>
    <w:rsid w:val="00B27576"/>
    <w:rsid w:val="00B53CD4"/>
    <w:rsid w:val="00BA7A79"/>
    <w:rsid w:val="00BB52DE"/>
    <w:rsid w:val="00C03F56"/>
    <w:rsid w:val="00C26D27"/>
    <w:rsid w:val="00C3527F"/>
    <w:rsid w:val="00C4001E"/>
    <w:rsid w:val="00C44B39"/>
    <w:rsid w:val="00C85761"/>
    <w:rsid w:val="00C873BC"/>
    <w:rsid w:val="00CA153C"/>
    <w:rsid w:val="00CB1D16"/>
    <w:rsid w:val="00CC057E"/>
    <w:rsid w:val="00CE5F55"/>
    <w:rsid w:val="00D023CA"/>
    <w:rsid w:val="00D54F0D"/>
    <w:rsid w:val="00D638B0"/>
    <w:rsid w:val="00DA7542"/>
    <w:rsid w:val="00DB1FDE"/>
    <w:rsid w:val="00E2572F"/>
    <w:rsid w:val="00E63EEC"/>
    <w:rsid w:val="00E7583C"/>
    <w:rsid w:val="00E75BA1"/>
    <w:rsid w:val="00E90E39"/>
    <w:rsid w:val="00EA337B"/>
    <w:rsid w:val="00EB5BC1"/>
    <w:rsid w:val="00F2156B"/>
    <w:rsid w:val="00F47E0B"/>
    <w:rsid w:val="00F75A25"/>
    <w:rsid w:val="00FD5CAA"/>
    <w:rsid w:val="00FE7A43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link w:val="a3"/>
    <w:uiPriority w:val="99"/>
    <w:locked/>
    <w:rsid w:val="00AD356A"/>
    <w:rPr>
      <w:rFonts w:ascii="Arial" w:hAnsi="Arial" w:cs="Mangal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293A19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F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C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2B1A"/>
    <w:pPr>
      <w:ind w:left="720"/>
      <w:contextualSpacing/>
    </w:pPr>
  </w:style>
  <w:style w:type="paragraph" w:customStyle="1" w:styleId="EmptyLayoutCell">
    <w:name w:val="EmptyLayoutCell"/>
    <w:basedOn w:val="a"/>
    <w:rsid w:val="00057939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link w:val="a3"/>
    <w:uiPriority w:val="99"/>
    <w:locked/>
    <w:rsid w:val="00AD356A"/>
    <w:rPr>
      <w:rFonts w:ascii="Arial" w:hAnsi="Arial" w:cs="Mangal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293A19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F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ГРИДАСОВСКИЙ СЕЛЬСОВЕТ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ГРИДАСОВСКИЙ СЕЛЬСОВЕТ</dc:creator>
  <cp:lastModifiedBy>user</cp:lastModifiedBy>
  <cp:revision>10</cp:revision>
  <cp:lastPrinted>2020-01-29T09:52:00Z</cp:lastPrinted>
  <dcterms:created xsi:type="dcterms:W3CDTF">2019-07-12T13:22:00Z</dcterms:created>
  <dcterms:modified xsi:type="dcterms:W3CDTF">2020-01-29T09:52:00Z</dcterms:modified>
</cp:coreProperties>
</file>