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40" w:rsidRPr="007377CC" w:rsidRDefault="00725C40" w:rsidP="00725C40">
      <w:pPr>
        <w:ind w:firstLine="708"/>
        <w:jc w:val="both"/>
        <w:rPr>
          <w:sz w:val="28"/>
          <w:szCs w:val="28"/>
        </w:rPr>
      </w:pPr>
      <w:r w:rsidRPr="007377CC">
        <w:rPr>
          <w:sz w:val="28"/>
          <w:szCs w:val="28"/>
        </w:rPr>
        <w:t xml:space="preserve">Прокуратурой района проведена проверка соблюдения законодательства о </w:t>
      </w:r>
      <w:r w:rsidRPr="00FA5592">
        <w:rPr>
          <w:sz w:val="28"/>
          <w:szCs w:val="28"/>
        </w:rPr>
        <w:t>воинской обязанности и воинской службе</w:t>
      </w:r>
      <w:r>
        <w:rPr>
          <w:sz w:val="28"/>
          <w:szCs w:val="28"/>
        </w:rPr>
        <w:t xml:space="preserve"> работодателями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</w:t>
      </w:r>
      <w:r w:rsidRPr="007377CC">
        <w:rPr>
          <w:sz w:val="28"/>
          <w:szCs w:val="28"/>
        </w:rPr>
        <w:t>, в ходе которой установлены нарушения закона.</w:t>
      </w:r>
    </w:p>
    <w:p w:rsidR="00725C40" w:rsidRPr="00FA5592" w:rsidRDefault="00725C40" w:rsidP="00725C40">
      <w:pPr>
        <w:ind w:firstLine="708"/>
        <w:jc w:val="both"/>
        <w:rPr>
          <w:sz w:val="28"/>
          <w:szCs w:val="28"/>
        </w:rPr>
      </w:pPr>
      <w:r w:rsidRPr="00FA5592">
        <w:rPr>
          <w:sz w:val="28"/>
          <w:szCs w:val="28"/>
        </w:rPr>
        <w:t>В соответствии с 59 статьей Конституции РФ защита Отечества является долгом и обязанностью гражданина Российской Федерации. Гражданин Российской Федерации несет военную службу в соответствии с федеральным законом.</w:t>
      </w:r>
    </w:p>
    <w:p w:rsidR="00725C40" w:rsidRDefault="00725C40" w:rsidP="00725C40">
      <w:pPr>
        <w:ind w:firstLine="708"/>
        <w:jc w:val="both"/>
        <w:rPr>
          <w:sz w:val="28"/>
          <w:szCs w:val="28"/>
        </w:rPr>
      </w:pPr>
      <w:proofErr w:type="gramStart"/>
      <w:r w:rsidRPr="00FA5592">
        <w:rPr>
          <w:sz w:val="28"/>
          <w:szCs w:val="28"/>
        </w:rPr>
        <w:t>На основании 4.1 ст.1 Федерального закона от 28.03.1998 №53-Ф3 «О воинской обязанности и военной службе» (далее - Закон), воинская обязанность граждан Российской Федерации предусматривает, в том числе воинский учет; призыв на военную службу; прохождение военной службы по призыву; пребывание в запасе; призыв на военные сборы и прохождение военных сборов в период пребывания в запасе.</w:t>
      </w:r>
      <w:proofErr w:type="gramEnd"/>
    </w:p>
    <w:p w:rsidR="00725C40" w:rsidRDefault="00725C40" w:rsidP="00725C40">
      <w:pPr>
        <w:ind w:firstLine="708"/>
        <w:jc w:val="both"/>
        <w:rPr>
          <w:sz w:val="28"/>
          <w:szCs w:val="28"/>
        </w:rPr>
      </w:pPr>
      <w:r w:rsidRPr="007377CC">
        <w:rPr>
          <w:sz w:val="28"/>
          <w:szCs w:val="28"/>
        </w:rPr>
        <w:t xml:space="preserve">Установлено, что за </w:t>
      </w:r>
      <w:r>
        <w:rPr>
          <w:sz w:val="28"/>
          <w:szCs w:val="28"/>
        </w:rPr>
        <w:t xml:space="preserve">ряд организаций района в </w:t>
      </w:r>
      <w:r w:rsidRPr="00FA5592">
        <w:rPr>
          <w:sz w:val="28"/>
          <w:szCs w:val="28"/>
        </w:rPr>
        <w:t xml:space="preserve">нарушение пункта 32 Положения о воинском учете </w:t>
      </w:r>
      <w:r>
        <w:rPr>
          <w:sz w:val="28"/>
          <w:szCs w:val="28"/>
        </w:rPr>
        <w:t xml:space="preserve">несвоевременно осуществляет передачу </w:t>
      </w:r>
      <w:r w:rsidRPr="00FA5592">
        <w:rPr>
          <w:sz w:val="28"/>
          <w:szCs w:val="28"/>
        </w:rPr>
        <w:t>сведени</w:t>
      </w:r>
      <w:r>
        <w:rPr>
          <w:sz w:val="28"/>
          <w:szCs w:val="28"/>
        </w:rPr>
        <w:t xml:space="preserve">й </w:t>
      </w:r>
      <w:r w:rsidRPr="00FA5592">
        <w:rPr>
          <w:sz w:val="28"/>
          <w:szCs w:val="28"/>
        </w:rPr>
        <w:t xml:space="preserve">об увольнении </w:t>
      </w:r>
      <w:r>
        <w:rPr>
          <w:sz w:val="28"/>
          <w:szCs w:val="28"/>
        </w:rPr>
        <w:t>или приеме на работу лиц, подлежащих воинскому учету.</w:t>
      </w:r>
    </w:p>
    <w:p w:rsidR="00725C40" w:rsidRDefault="00725C40" w:rsidP="00725C40">
      <w:pPr>
        <w:ind w:firstLine="708"/>
        <w:jc w:val="both"/>
        <w:rPr>
          <w:sz w:val="28"/>
          <w:szCs w:val="28"/>
        </w:rPr>
      </w:pPr>
      <w:r w:rsidRPr="00FA5592">
        <w:rPr>
          <w:sz w:val="28"/>
          <w:szCs w:val="28"/>
        </w:rPr>
        <w:t>Приведенные факты нарушают порядок воинского учета.</w:t>
      </w:r>
    </w:p>
    <w:p w:rsidR="00725C40" w:rsidRDefault="00725C40" w:rsidP="00725C40">
      <w:pPr>
        <w:ind w:firstLine="708"/>
        <w:jc w:val="both"/>
        <w:rPr>
          <w:sz w:val="28"/>
          <w:szCs w:val="28"/>
        </w:rPr>
      </w:pPr>
      <w:r w:rsidRPr="007377CC">
        <w:rPr>
          <w:sz w:val="28"/>
          <w:szCs w:val="28"/>
        </w:rPr>
        <w:t xml:space="preserve">На основании изложенного, в целях исключения в дальнейшем нарушения законодательства в адрес </w:t>
      </w:r>
      <w:r>
        <w:rPr>
          <w:sz w:val="28"/>
          <w:szCs w:val="28"/>
        </w:rPr>
        <w:t xml:space="preserve">руководителей 4 организаций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</w:t>
      </w:r>
      <w:r w:rsidRPr="007377CC">
        <w:rPr>
          <w:sz w:val="28"/>
          <w:szCs w:val="28"/>
        </w:rPr>
        <w:t xml:space="preserve">внесено </w:t>
      </w:r>
      <w:r>
        <w:rPr>
          <w:sz w:val="28"/>
          <w:szCs w:val="28"/>
        </w:rPr>
        <w:t xml:space="preserve">4 </w:t>
      </w:r>
      <w:r w:rsidRPr="007377CC">
        <w:rPr>
          <w:sz w:val="28"/>
          <w:szCs w:val="28"/>
        </w:rPr>
        <w:t>представлени</w:t>
      </w:r>
      <w:r>
        <w:rPr>
          <w:sz w:val="28"/>
          <w:szCs w:val="28"/>
        </w:rPr>
        <w:t>я</w:t>
      </w:r>
      <w:r w:rsidRPr="007377CC">
        <w:rPr>
          <w:sz w:val="28"/>
          <w:szCs w:val="28"/>
        </w:rPr>
        <w:t xml:space="preserve"> об устранении нарушений </w:t>
      </w:r>
      <w:r>
        <w:rPr>
          <w:sz w:val="28"/>
          <w:szCs w:val="28"/>
        </w:rPr>
        <w:t>названного законодательства</w:t>
      </w:r>
      <w:r w:rsidRPr="007377CC">
        <w:rPr>
          <w:sz w:val="28"/>
          <w:szCs w:val="28"/>
        </w:rPr>
        <w:t>, котор</w:t>
      </w:r>
      <w:r>
        <w:rPr>
          <w:sz w:val="28"/>
          <w:szCs w:val="28"/>
        </w:rPr>
        <w:t>ые</w:t>
      </w:r>
      <w:r w:rsidRPr="007377CC">
        <w:rPr>
          <w:sz w:val="28"/>
          <w:szCs w:val="28"/>
        </w:rPr>
        <w:t xml:space="preserve"> находится на рассмотрении.</w:t>
      </w:r>
    </w:p>
    <w:p w:rsidR="00725C40" w:rsidRPr="00CF4048" w:rsidRDefault="00725C40" w:rsidP="00725C40">
      <w:pPr>
        <w:ind w:firstLine="540"/>
        <w:jc w:val="both"/>
        <w:rPr>
          <w:sz w:val="28"/>
          <w:szCs w:val="28"/>
        </w:rPr>
      </w:pPr>
    </w:p>
    <w:p w:rsidR="00725C40" w:rsidRDefault="00725C40" w:rsidP="00725C40">
      <w:pPr>
        <w:ind w:firstLine="720"/>
        <w:jc w:val="both"/>
        <w:rPr>
          <w:sz w:val="28"/>
          <w:szCs w:val="28"/>
        </w:rPr>
      </w:pPr>
    </w:p>
    <w:p w:rsidR="00725C40" w:rsidRDefault="00725C40" w:rsidP="00725C40">
      <w:pPr>
        <w:ind w:firstLine="720"/>
        <w:jc w:val="both"/>
        <w:rPr>
          <w:sz w:val="28"/>
          <w:szCs w:val="28"/>
        </w:rPr>
      </w:pPr>
    </w:p>
    <w:p w:rsidR="00725C40" w:rsidRPr="009B7C99" w:rsidRDefault="00725C40" w:rsidP="00725C4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25C40" w:rsidRPr="001C37DC" w:rsidRDefault="00725C40" w:rsidP="00725C40">
      <w:pPr>
        <w:tabs>
          <w:tab w:val="left" w:pos="708"/>
          <w:tab w:val="left" w:pos="1416"/>
          <w:tab w:val="left" w:pos="2124"/>
          <w:tab w:val="left" w:pos="2977"/>
          <w:tab w:val="center" w:pos="4819"/>
        </w:tabs>
        <w:jc w:val="both"/>
        <w:rPr>
          <w:sz w:val="28"/>
          <w:szCs w:val="28"/>
        </w:rPr>
      </w:pPr>
      <w:r w:rsidRPr="001C37DC">
        <w:rPr>
          <w:sz w:val="28"/>
          <w:szCs w:val="28"/>
        </w:rPr>
        <w:t xml:space="preserve">Прокурор района </w:t>
      </w:r>
    </w:p>
    <w:p w:rsidR="00725C40" w:rsidRDefault="00725C40" w:rsidP="00725C40">
      <w:pPr>
        <w:tabs>
          <w:tab w:val="left" w:pos="708"/>
          <w:tab w:val="left" w:pos="1416"/>
          <w:tab w:val="left" w:pos="2124"/>
          <w:tab w:val="left" w:pos="2977"/>
          <w:tab w:val="center" w:pos="4819"/>
        </w:tabs>
        <w:jc w:val="both"/>
        <w:rPr>
          <w:sz w:val="28"/>
          <w:szCs w:val="28"/>
        </w:rPr>
      </w:pPr>
      <w:r w:rsidRPr="001C37DC">
        <w:rPr>
          <w:sz w:val="28"/>
          <w:szCs w:val="28"/>
        </w:rPr>
        <w:t>советник юст</w:t>
      </w:r>
      <w:r>
        <w:rPr>
          <w:sz w:val="28"/>
          <w:szCs w:val="28"/>
        </w:rPr>
        <w:t xml:space="preserve">иции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       О.Е. </w:t>
      </w:r>
      <w:proofErr w:type="spellStart"/>
      <w:r>
        <w:rPr>
          <w:sz w:val="28"/>
          <w:szCs w:val="28"/>
        </w:rPr>
        <w:t>Глобов</w:t>
      </w:r>
      <w:proofErr w:type="spellEnd"/>
    </w:p>
    <w:p w:rsidR="00725C40" w:rsidRDefault="00725C40" w:rsidP="00725C40">
      <w:pPr>
        <w:tabs>
          <w:tab w:val="left" w:pos="708"/>
          <w:tab w:val="left" w:pos="1416"/>
          <w:tab w:val="left" w:pos="2124"/>
          <w:tab w:val="left" w:pos="2977"/>
          <w:tab w:val="center" w:pos="4819"/>
        </w:tabs>
        <w:jc w:val="both"/>
        <w:rPr>
          <w:sz w:val="28"/>
          <w:szCs w:val="28"/>
        </w:rPr>
      </w:pPr>
    </w:p>
    <w:p w:rsidR="00725C40" w:rsidRDefault="00725C40" w:rsidP="00725C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5C40" w:rsidRDefault="00725C40" w:rsidP="00725C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5C40" w:rsidRDefault="00725C40" w:rsidP="00725C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5C40" w:rsidRDefault="00725C40" w:rsidP="00725C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5C40" w:rsidRDefault="00725C40" w:rsidP="00725C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5C40" w:rsidRDefault="00725C40" w:rsidP="00725C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5C40" w:rsidRDefault="00725C40" w:rsidP="00725C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5C40" w:rsidRDefault="00725C40" w:rsidP="00725C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5C40" w:rsidRDefault="00725C40" w:rsidP="00725C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5C40" w:rsidRDefault="00725C40" w:rsidP="00725C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5C40" w:rsidRDefault="00725C40" w:rsidP="00725C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5C40" w:rsidRDefault="00725C40" w:rsidP="00725C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5C40" w:rsidRDefault="00725C40" w:rsidP="00725C4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25C40" w:rsidRPr="007377CC" w:rsidRDefault="00725C40" w:rsidP="00725C40">
      <w:pPr>
        <w:ind w:firstLine="708"/>
        <w:jc w:val="both"/>
        <w:rPr>
          <w:sz w:val="28"/>
          <w:szCs w:val="28"/>
        </w:rPr>
      </w:pPr>
      <w:r w:rsidRPr="007377CC">
        <w:rPr>
          <w:sz w:val="28"/>
          <w:szCs w:val="28"/>
        </w:rPr>
        <w:lastRenderedPageBreak/>
        <w:t xml:space="preserve">Прокуратурой района проведена проверка соблюдения законодательства </w:t>
      </w:r>
      <w:r w:rsidRPr="008B1EB6">
        <w:rPr>
          <w:sz w:val="27"/>
          <w:szCs w:val="27"/>
        </w:rPr>
        <w:t>об образовании</w:t>
      </w:r>
      <w:r>
        <w:rPr>
          <w:sz w:val="28"/>
          <w:szCs w:val="28"/>
        </w:rPr>
        <w:t xml:space="preserve"> в деятельности одной из школ района</w:t>
      </w:r>
      <w:r w:rsidRPr="007377CC">
        <w:rPr>
          <w:sz w:val="28"/>
          <w:szCs w:val="28"/>
        </w:rPr>
        <w:t>, в ходе которой установлены нарушения закона.</w:t>
      </w:r>
    </w:p>
    <w:p w:rsidR="00725C40" w:rsidRPr="00E8787A" w:rsidRDefault="00725C40" w:rsidP="00725C40">
      <w:pPr>
        <w:snapToGrid w:val="0"/>
        <w:ind w:right="11" w:firstLine="720"/>
        <w:jc w:val="both"/>
        <w:rPr>
          <w:sz w:val="27"/>
          <w:szCs w:val="27"/>
        </w:rPr>
      </w:pPr>
      <w:r w:rsidRPr="00E8787A">
        <w:rPr>
          <w:sz w:val="27"/>
          <w:szCs w:val="27"/>
        </w:rPr>
        <w:t>Право каждого гражданина на образование гарантировано Конституци</w:t>
      </w:r>
      <w:r>
        <w:rPr>
          <w:sz w:val="27"/>
          <w:szCs w:val="27"/>
        </w:rPr>
        <w:t>ей</w:t>
      </w:r>
      <w:r w:rsidRPr="00E8787A">
        <w:rPr>
          <w:sz w:val="27"/>
          <w:szCs w:val="27"/>
        </w:rPr>
        <w:t xml:space="preserve"> РФ, а также Федеральн</w:t>
      </w:r>
      <w:r>
        <w:rPr>
          <w:sz w:val="27"/>
          <w:szCs w:val="27"/>
        </w:rPr>
        <w:t xml:space="preserve">ым </w:t>
      </w:r>
      <w:r w:rsidRPr="00E8787A">
        <w:rPr>
          <w:sz w:val="27"/>
          <w:szCs w:val="27"/>
        </w:rPr>
        <w:t>закон</w:t>
      </w:r>
      <w:r>
        <w:rPr>
          <w:sz w:val="27"/>
          <w:szCs w:val="27"/>
        </w:rPr>
        <w:t>ом</w:t>
      </w:r>
      <w:r w:rsidRPr="00E8787A">
        <w:rPr>
          <w:sz w:val="27"/>
          <w:szCs w:val="27"/>
        </w:rPr>
        <w:t xml:space="preserve"> «Об образовании в Российской Федерации».</w:t>
      </w:r>
    </w:p>
    <w:p w:rsidR="00725C40" w:rsidRPr="002F0039" w:rsidRDefault="00725C40" w:rsidP="00725C40">
      <w:pPr>
        <w:ind w:firstLine="708"/>
        <w:jc w:val="both"/>
        <w:rPr>
          <w:sz w:val="28"/>
          <w:szCs w:val="28"/>
        </w:rPr>
      </w:pPr>
      <w:r w:rsidRPr="002F0039">
        <w:rPr>
          <w:sz w:val="28"/>
          <w:szCs w:val="28"/>
        </w:rPr>
        <w:t xml:space="preserve">Установлено, что 12.12.2018 родительским комитетом </w:t>
      </w:r>
      <w:r>
        <w:rPr>
          <w:sz w:val="28"/>
          <w:szCs w:val="28"/>
        </w:rPr>
        <w:t>одной из школ района</w:t>
      </w:r>
      <w:r w:rsidRPr="002F0039">
        <w:rPr>
          <w:sz w:val="28"/>
          <w:szCs w:val="28"/>
        </w:rPr>
        <w:t xml:space="preserve"> было принято решение о сборе денежных средств на покупку искусственной  новогодней елки.</w:t>
      </w:r>
    </w:p>
    <w:p w:rsidR="00725C40" w:rsidRPr="002F0039" w:rsidRDefault="00725C40" w:rsidP="00725C40">
      <w:pPr>
        <w:ind w:firstLine="708"/>
        <w:jc w:val="both"/>
        <w:rPr>
          <w:sz w:val="28"/>
          <w:szCs w:val="28"/>
        </w:rPr>
      </w:pPr>
      <w:r w:rsidRPr="002F0039">
        <w:rPr>
          <w:sz w:val="28"/>
          <w:szCs w:val="28"/>
        </w:rPr>
        <w:t xml:space="preserve">В нарушение </w:t>
      </w:r>
      <w:r>
        <w:rPr>
          <w:sz w:val="28"/>
          <w:szCs w:val="28"/>
        </w:rPr>
        <w:t>действующего законодательства</w:t>
      </w:r>
      <w:r w:rsidRPr="002F0039">
        <w:rPr>
          <w:sz w:val="28"/>
          <w:szCs w:val="28"/>
        </w:rPr>
        <w:t xml:space="preserve"> в сборе денежных сре</w:t>
      </w:r>
      <w:proofErr w:type="gramStart"/>
      <w:r w:rsidRPr="002F0039">
        <w:rPr>
          <w:sz w:val="28"/>
          <w:szCs w:val="28"/>
        </w:rPr>
        <w:t>дств пр</w:t>
      </w:r>
      <w:proofErr w:type="gramEnd"/>
      <w:r w:rsidRPr="002F0039">
        <w:rPr>
          <w:sz w:val="28"/>
          <w:szCs w:val="28"/>
        </w:rPr>
        <w:t xml:space="preserve">инимали участие работники школы, </w:t>
      </w:r>
      <w:r>
        <w:rPr>
          <w:sz w:val="28"/>
          <w:szCs w:val="28"/>
        </w:rPr>
        <w:t xml:space="preserve">которые осуществляли </w:t>
      </w:r>
      <w:r w:rsidRPr="002F0039">
        <w:rPr>
          <w:sz w:val="28"/>
          <w:szCs w:val="28"/>
        </w:rPr>
        <w:t>прием денежных средств  и приобретение имущества</w:t>
      </w:r>
      <w:r>
        <w:rPr>
          <w:sz w:val="28"/>
          <w:szCs w:val="28"/>
        </w:rPr>
        <w:t>.</w:t>
      </w:r>
    </w:p>
    <w:p w:rsidR="00725C40" w:rsidRPr="002F0039" w:rsidRDefault="00725C40" w:rsidP="00725C40">
      <w:pPr>
        <w:ind w:firstLine="708"/>
        <w:jc w:val="both"/>
        <w:rPr>
          <w:sz w:val="28"/>
          <w:szCs w:val="28"/>
        </w:rPr>
      </w:pPr>
      <w:r w:rsidRPr="002F0039">
        <w:rPr>
          <w:sz w:val="28"/>
          <w:szCs w:val="28"/>
        </w:rPr>
        <w:t>Так же, в нарушение закона, приобретенная искусственная новогодняя елка, стоимостью 9359, 52 р., переданная школе безвозмездно,  на баланс школы поставлена не была, акт приема-передачи данного имущества не составлен.</w:t>
      </w:r>
    </w:p>
    <w:p w:rsidR="00725C40" w:rsidRPr="002F0039" w:rsidRDefault="00725C40" w:rsidP="00725C40">
      <w:pPr>
        <w:ind w:firstLine="708"/>
        <w:jc w:val="both"/>
        <w:rPr>
          <w:sz w:val="28"/>
          <w:szCs w:val="28"/>
        </w:rPr>
      </w:pPr>
      <w:r w:rsidRPr="002F0039">
        <w:rPr>
          <w:sz w:val="28"/>
          <w:szCs w:val="28"/>
        </w:rPr>
        <w:t xml:space="preserve">Кроме того, в ходе собрания родительского комитета </w:t>
      </w:r>
      <w:r>
        <w:rPr>
          <w:sz w:val="28"/>
          <w:szCs w:val="28"/>
        </w:rPr>
        <w:t>той же школы</w:t>
      </w:r>
      <w:r w:rsidRPr="002F0039">
        <w:rPr>
          <w:sz w:val="28"/>
          <w:szCs w:val="28"/>
        </w:rPr>
        <w:t xml:space="preserve"> было принято решение о сборе в феврале 2019 г. денежных сре</w:t>
      </w:r>
      <w:proofErr w:type="gramStart"/>
      <w:r w:rsidRPr="002F0039">
        <w:rPr>
          <w:sz w:val="28"/>
          <w:szCs w:val="28"/>
        </w:rPr>
        <w:t>дств дл</w:t>
      </w:r>
      <w:proofErr w:type="gramEnd"/>
      <w:r w:rsidRPr="002F0039">
        <w:rPr>
          <w:sz w:val="28"/>
          <w:szCs w:val="28"/>
        </w:rPr>
        <w:t xml:space="preserve">я замены дверей в помещениях </w:t>
      </w:r>
      <w:r>
        <w:rPr>
          <w:sz w:val="28"/>
          <w:szCs w:val="28"/>
        </w:rPr>
        <w:t>указанного образовательного учреждения</w:t>
      </w:r>
      <w:r w:rsidRPr="002F0039">
        <w:rPr>
          <w:sz w:val="28"/>
          <w:szCs w:val="28"/>
        </w:rPr>
        <w:t xml:space="preserve">. </w:t>
      </w:r>
    </w:p>
    <w:p w:rsidR="00725C40" w:rsidRPr="002F0039" w:rsidRDefault="00725C40" w:rsidP="00725C40">
      <w:pPr>
        <w:ind w:firstLine="708"/>
        <w:jc w:val="both"/>
        <w:rPr>
          <w:sz w:val="28"/>
          <w:szCs w:val="28"/>
        </w:rPr>
      </w:pPr>
      <w:r w:rsidRPr="002F0039">
        <w:rPr>
          <w:sz w:val="28"/>
          <w:szCs w:val="28"/>
        </w:rPr>
        <w:t xml:space="preserve">Таким образом, в требований законодательства сбор денежных средств, полученных от </w:t>
      </w:r>
      <w:proofErr w:type="gramStart"/>
      <w:r w:rsidRPr="002F0039">
        <w:rPr>
          <w:sz w:val="28"/>
          <w:szCs w:val="28"/>
        </w:rPr>
        <w:t>родителей</w:t>
      </w:r>
      <w:proofErr w:type="gramEnd"/>
      <w:r w:rsidRPr="002F0039">
        <w:rPr>
          <w:sz w:val="28"/>
          <w:szCs w:val="28"/>
        </w:rPr>
        <w:t xml:space="preserve"> обучающихся в качестве добровольных пожертвований, был запланированы  на цели, финансирование которых должно осуществляться за счет бюджетных средств, выделенных главным распорядителем бюджетных средств.</w:t>
      </w:r>
    </w:p>
    <w:p w:rsidR="00725C40" w:rsidRPr="002F0039" w:rsidRDefault="00725C40" w:rsidP="00725C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Названные </w:t>
      </w:r>
      <w:r w:rsidRPr="002F0039">
        <w:rPr>
          <w:sz w:val="28"/>
          <w:szCs w:val="28"/>
        </w:rPr>
        <w:t xml:space="preserve"> нарушения законодательства являются недопустимыми и могут создать условия для коррупционных проявлений со стороны должностных лиц, а также нарушают права граждан на получение доступного и бесплатного образования.</w:t>
      </w:r>
    </w:p>
    <w:p w:rsidR="00725C40" w:rsidRDefault="00725C40" w:rsidP="00725C40">
      <w:pPr>
        <w:ind w:firstLine="708"/>
        <w:jc w:val="both"/>
        <w:rPr>
          <w:sz w:val="28"/>
          <w:szCs w:val="28"/>
        </w:rPr>
      </w:pPr>
      <w:r w:rsidRPr="007377CC">
        <w:rPr>
          <w:sz w:val="28"/>
          <w:szCs w:val="28"/>
        </w:rPr>
        <w:t xml:space="preserve">На основании изложенного, в целях исключения в дальнейшем нарушения законодательства в адрес </w:t>
      </w:r>
      <w:r>
        <w:rPr>
          <w:sz w:val="28"/>
          <w:szCs w:val="28"/>
        </w:rPr>
        <w:t xml:space="preserve">директора школы </w:t>
      </w:r>
      <w:r w:rsidRPr="007377CC">
        <w:rPr>
          <w:sz w:val="28"/>
          <w:szCs w:val="28"/>
        </w:rPr>
        <w:t>внесено представлени</w:t>
      </w:r>
      <w:r>
        <w:rPr>
          <w:sz w:val="28"/>
          <w:szCs w:val="28"/>
        </w:rPr>
        <w:t>е</w:t>
      </w:r>
      <w:r w:rsidRPr="007377CC">
        <w:rPr>
          <w:sz w:val="28"/>
          <w:szCs w:val="28"/>
        </w:rPr>
        <w:t xml:space="preserve"> об устранении нарушений </w:t>
      </w:r>
      <w:r>
        <w:rPr>
          <w:sz w:val="28"/>
          <w:szCs w:val="28"/>
        </w:rPr>
        <w:t>названного законодательства</w:t>
      </w:r>
      <w:r w:rsidRPr="007377CC">
        <w:rPr>
          <w:sz w:val="28"/>
          <w:szCs w:val="28"/>
        </w:rPr>
        <w:t>, котор</w:t>
      </w:r>
      <w:r>
        <w:rPr>
          <w:sz w:val="28"/>
          <w:szCs w:val="28"/>
        </w:rPr>
        <w:t>ые</w:t>
      </w:r>
      <w:r w:rsidRPr="007377CC">
        <w:rPr>
          <w:sz w:val="28"/>
          <w:szCs w:val="28"/>
        </w:rPr>
        <w:t xml:space="preserve"> находится на рассмотрении.</w:t>
      </w:r>
    </w:p>
    <w:p w:rsidR="00725C40" w:rsidRDefault="00725C40" w:rsidP="00725C40">
      <w:pPr>
        <w:ind w:firstLine="720"/>
        <w:jc w:val="both"/>
        <w:rPr>
          <w:sz w:val="28"/>
          <w:szCs w:val="28"/>
        </w:rPr>
      </w:pPr>
    </w:p>
    <w:p w:rsidR="00725C40" w:rsidRPr="009B7C99" w:rsidRDefault="00725C40" w:rsidP="00725C40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725C40" w:rsidRPr="001C37DC" w:rsidRDefault="00725C40" w:rsidP="00725C40">
      <w:pPr>
        <w:tabs>
          <w:tab w:val="left" w:pos="708"/>
          <w:tab w:val="left" w:pos="1416"/>
          <w:tab w:val="left" w:pos="2124"/>
          <w:tab w:val="left" w:pos="2977"/>
          <w:tab w:val="center" w:pos="4819"/>
        </w:tabs>
        <w:jc w:val="both"/>
        <w:rPr>
          <w:sz w:val="28"/>
          <w:szCs w:val="28"/>
        </w:rPr>
      </w:pPr>
      <w:r w:rsidRPr="001C37DC">
        <w:rPr>
          <w:sz w:val="28"/>
          <w:szCs w:val="28"/>
        </w:rPr>
        <w:t xml:space="preserve">Прокурор района </w:t>
      </w:r>
    </w:p>
    <w:p w:rsidR="00775A91" w:rsidRDefault="00725C40" w:rsidP="00725C40">
      <w:r w:rsidRPr="001C37DC">
        <w:rPr>
          <w:sz w:val="28"/>
          <w:szCs w:val="28"/>
        </w:rPr>
        <w:t>советник юст</w:t>
      </w:r>
      <w:r>
        <w:rPr>
          <w:sz w:val="28"/>
          <w:szCs w:val="28"/>
        </w:rPr>
        <w:t xml:space="preserve">иции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О.Е. </w:t>
      </w:r>
      <w:proofErr w:type="spellStart"/>
      <w:r>
        <w:rPr>
          <w:sz w:val="28"/>
          <w:szCs w:val="28"/>
        </w:rPr>
        <w:t>Глобов</w:t>
      </w:r>
      <w:proofErr w:type="spellEnd"/>
    </w:p>
    <w:sectPr w:rsidR="00775A91" w:rsidSect="0077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25C40"/>
    <w:rsid w:val="00376AD4"/>
    <w:rsid w:val="0060780A"/>
    <w:rsid w:val="00725C40"/>
    <w:rsid w:val="00750B70"/>
    <w:rsid w:val="0077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2007-10-10T02:59:00Z</dcterms:created>
  <dcterms:modified xsi:type="dcterms:W3CDTF">2007-10-10T03:00:00Z</dcterms:modified>
</cp:coreProperties>
</file>