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F4" w:rsidRDefault="00F67DF4" w:rsidP="00F67DF4">
      <w:pPr>
        <w:jc w:val="center"/>
        <w:rPr>
          <w:rFonts w:ascii="Arial" w:hAnsi="Arial" w:cs="Arial"/>
          <w:b/>
          <w:sz w:val="32"/>
          <w:szCs w:val="32"/>
        </w:rPr>
      </w:pPr>
    </w:p>
    <w:p w:rsidR="00F67DF4" w:rsidRDefault="00F67DF4" w:rsidP="000B0A6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СОБРАНИЕ ДЕПУТАТОВ ГРИДАСОВСКОГОСЕЛЬСОВЕТА</w:t>
      </w:r>
    </w:p>
    <w:p w:rsidR="00F67DF4" w:rsidRDefault="00F67DF4" w:rsidP="00F67DF4">
      <w:pPr>
        <w:pBdr>
          <w:bottom w:val="single" w:sz="4" w:space="1" w:color="000000"/>
        </w:pBd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Обоянского  района  Курской области</w:t>
      </w:r>
    </w:p>
    <w:p w:rsidR="00F67DF4" w:rsidRDefault="00F67DF4" w:rsidP="00F67DF4">
      <w:pPr>
        <w:rPr>
          <w:caps/>
        </w:rPr>
      </w:pPr>
      <w:r>
        <w:rPr>
          <w:caps/>
        </w:rPr>
        <w:t xml:space="preserve">                         </w:t>
      </w:r>
    </w:p>
    <w:p w:rsidR="00F67DF4" w:rsidRDefault="00F67DF4" w:rsidP="00F67DF4">
      <w:pPr>
        <w:jc w:val="center"/>
        <w:rPr>
          <w:rFonts w:ascii="Arial" w:hAnsi="Arial" w:cs="Arial"/>
          <w:b/>
          <w:sz w:val="32"/>
          <w:szCs w:val="32"/>
        </w:rPr>
      </w:pPr>
    </w:p>
    <w:p w:rsidR="00F67DF4" w:rsidRDefault="00F67DF4" w:rsidP="00F67DF4">
      <w:pPr>
        <w:jc w:val="center"/>
        <w:rPr>
          <w:rFonts w:ascii="Arial" w:hAnsi="Arial" w:cs="Arial"/>
          <w:b/>
          <w:sz w:val="32"/>
          <w:szCs w:val="32"/>
        </w:rPr>
      </w:pPr>
    </w:p>
    <w:p w:rsidR="00F67DF4" w:rsidRDefault="00F67DF4" w:rsidP="00F67DF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F67DF4" w:rsidRDefault="00F67DF4" w:rsidP="00F67DF4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F67DF4" w:rsidRDefault="00262D65" w:rsidP="00F67DF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62D65">
        <w:rPr>
          <w:rFonts w:ascii="Arial" w:hAnsi="Arial" w:cs="Arial"/>
          <w:b/>
          <w:sz w:val="32"/>
          <w:szCs w:val="32"/>
          <w:u w:val="single"/>
        </w:rPr>
        <w:t>от « 15 » февраля 2019</w:t>
      </w:r>
      <w:r w:rsidR="00F67DF4" w:rsidRPr="00262D65">
        <w:rPr>
          <w:rFonts w:ascii="Arial" w:hAnsi="Arial" w:cs="Arial"/>
          <w:b/>
          <w:sz w:val="32"/>
          <w:szCs w:val="32"/>
          <w:u w:val="single"/>
        </w:rPr>
        <w:t xml:space="preserve"> года</w:t>
      </w:r>
      <w:r w:rsidR="00F67DF4" w:rsidRPr="00262D65">
        <w:rPr>
          <w:rFonts w:ascii="Arial" w:hAnsi="Arial" w:cs="Arial"/>
          <w:b/>
          <w:sz w:val="32"/>
          <w:szCs w:val="32"/>
        </w:rPr>
        <w:t xml:space="preserve">                                  </w:t>
      </w:r>
      <w:r w:rsidRPr="00262D65">
        <w:rPr>
          <w:rFonts w:ascii="Arial" w:hAnsi="Arial" w:cs="Arial"/>
          <w:b/>
          <w:sz w:val="32"/>
          <w:szCs w:val="32"/>
          <w:u w:val="single"/>
        </w:rPr>
        <w:t>№ 36/102</w:t>
      </w:r>
    </w:p>
    <w:p w:rsidR="00F67DF4" w:rsidRDefault="00F67DF4" w:rsidP="00F67DF4">
      <w:pPr>
        <w:jc w:val="center"/>
        <w:rPr>
          <w:rFonts w:ascii="Arial" w:hAnsi="Arial" w:cs="Arial"/>
          <w:b/>
          <w:sz w:val="32"/>
          <w:szCs w:val="32"/>
        </w:rPr>
      </w:pPr>
    </w:p>
    <w:p w:rsidR="00F67DF4" w:rsidRDefault="00F67DF4" w:rsidP="00F67DF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с. </w:t>
      </w:r>
      <w:proofErr w:type="spellStart"/>
      <w:r w:rsidR="006F2410">
        <w:rPr>
          <w:rFonts w:ascii="Arial" w:hAnsi="Arial" w:cs="Arial"/>
          <w:b/>
          <w:sz w:val="32"/>
          <w:szCs w:val="32"/>
          <w:u w:val="single"/>
        </w:rPr>
        <w:t>Гридасово</w:t>
      </w:r>
      <w:proofErr w:type="spellEnd"/>
    </w:p>
    <w:p w:rsidR="00F67DF4" w:rsidRDefault="00F67DF4" w:rsidP="00F67DF4">
      <w:pPr>
        <w:spacing w:line="228" w:lineRule="auto"/>
        <w:jc w:val="both"/>
        <w:rPr>
          <w:sz w:val="28"/>
          <w:szCs w:val="28"/>
        </w:rPr>
      </w:pPr>
    </w:p>
    <w:p w:rsidR="00F67DF4" w:rsidRDefault="00F67DF4" w:rsidP="00F67DF4">
      <w:pPr>
        <w:spacing w:line="228" w:lineRule="auto"/>
        <w:jc w:val="both"/>
      </w:pPr>
    </w:p>
    <w:p w:rsidR="00F67DF4" w:rsidRDefault="00F67DF4" w:rsidP="00F67DF4">
      <w:pPr>
        <w:spacing w:line="228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«Об исключении из состава муниципальной казны</w:t>
      </w:r>
    </w:p>
    <w:p w:rsidR="00F67DF4" w:rsidRDefault="00F67DF4" w:rsidP="00F67DF4">
      <w:pPr>
        <w:spacing w:line="228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Муниципального образования «Гридасовский</w:t>
      </w:r>
      <w:r w:rsidR="006F241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сельсовет»</w:t>
      </w:r>
    </w:p>
    <w:p w:rsidR="00F67DF4" w:rsidRDefault="00F67DF4" w:rsidP="00F67DF4">
      <w:pPr>
        <w:spacing w:line="228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муниципального имущества»</w:t>
      </w:r>
    </w:p>
    <w:p w:rsidR="00F67DF4" w:rsidRDefault="00F67DF4" w:rsidP="00F67DF4">
      <w:pPr>
        <w:jc w:val="center"/>
        <w:rPr>
          <w:rFonts w:ascii="Arial" w:hAnsi="Arial" w:cs="Arial"/>
          <w:sz w:val="28"/>
          <w:szCs w:val="28"/>
        </w:rPr>
      </w:pPr>
    </w:p>
    <w:p w:rsidR="00F67DF4" w:rsidRDefault="00F67DF4" w:rsidP="00F67DF4"/>
    <w:p w:rsidR="00F67DF4" w:rsidRDefault="006F2410" w:rsidP="00F67DF4">
      <w:pPr>
        <w:jc w:val="both"/>
        <w:rPr>
          <w:rFonts w:ascii="Arial" w:hAnsi="Arial" w:cs="Arial"/>
          <w:sz w:val="28"/>
          <w:szCs w:val="28"/>
        </w:rPr>
      </w:pPr>
      <w:r>
        <w:t xml:space="preserve">                </w:t>
      </w:r>
      <w:r w:rsidR="00F67DF4">
        <w:rPr>
          <w:rFonts w:ascii="Arial" w:hAnsi="Arial" w:cs="Arial"/>
          <w:sz w:val="28"/>
          <w:szCs w:val="28"/>
        </w:rPr>
        <w:t xml:space="preserve"> В целях укрепления материально-финансовой основы местного самоуправления, создания условий для эффективного использования муниципальной собственности, обеспечения жизнедеятельности муниципального образования, в соответствии со статьями 125, 215 Гражданского кодекса Российской Федерации, с решением собрания депутатов </w:t>
      </w:r>
      <w:proofErr w:type="spellStart"/>
      <w:r w:rsidR="00F67DF4">
        <w:rPr>
          <w:rFonts w:ascii="Arial" w:hAnsi="Arial" w:cs="Arial"/>
          <w:sz w:val="28"/>
          <w:szCs w:val="28"/>
        </w:rPr>
        <w:t>Гридасовского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F67DF4">
        <w:rPr>
          <w:rFonts w:ascii="Arial" w:hAnsi="Arial" w:cs="Arial"/>
          <w:sz w:val="28"/>
          <w:szCs w:val="28"/>
        </w:rPr>
        <w:t xml:space="preserve">сельсовета Обоянского района Курской области от </w:t>
      </w:r>
      <w:r>
        <w:rPr>
          <w:rFonts w:ascii="Arial" w:hAnsi="Arial" w:cs="Arial"/>
          <w:sz w:val="28"/>
          <w:szCs w:val="28"/>
        </w:rPr>
        <w:t>18</w:t>
      </w:r>
      <w:r w:rsidR="00F67DF4">
        <w:rPr>
          <w:rFonts w:ascii="Arial" w:hAnsi="Arial" w:cs="Arial"/>
          <w:sz w:val="28"/>
          <w:szCs w:val="28"/>
        </w:rPr>
        <w:t>.12</w:t>
      </w:r>
      <w:r>
        <w:rPr>
          <w:rFonts w:ascii="Arial" w:hAnsi="Arial" w:cs="Arial"/>
          <w:sz w:val="28"/>
          <w:szCs w:val="28"/>
        </w:rPr>
        <w:t>.2017</w:t>
      </w:r>
      <w:r w:rsidR="00F67DF4">
        <w:rPr>
          <w:rFonts w:ascii="Arial" w:hAnsi="Arial" w:cs="Arial"/>
          <w:sz w:val="28"/>
          <w:szCs w:val="28"/>
        </w:rPr>
        <w:t xml:space="preserve">г. № </w:t>
      </w:r>
      <w:r>
        <w:rPr>
          <w:rFonts w:ascii="Arial" w:hAnsi="Arial" w:cs="Arial"/>
          <w:sz w:val="28"/>
          <w:szCs w:val="28"/>
        </w:rPr>
        <w:t>19</w:t>
      </w:r>
      <w:r w:rsidR="00F67DF4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>56.1</w:t>
      </w:r>
      <w:r w:rsidR="00F67DF4">
        <w:rPr>
          <w:rFonts w:ascii="Arial" w:hAnsi="Arial" w:cs="Arial"/>
          <w:sz w:val="28"/>
          <w:szCs w:val="28"/>
        </w:rPr>
        <w:t xml:space="preserve"> «Об утверждении положения о муниципальной казне муниципального образования «Гридасовский</w:t>
      </w:r>
      <w:r>
        <w:rPr>
          <w:rFonts w:ascii="Arial" w:hAnsi="Arial" w:cs="Arial"/>
          <w:sz w:val="28"/>
          <w:szCs w:val="28"/>
        </w:rPr>
        <w:t xml:space="preserve"> </w:t>
      </w:r>
      <w:r w:rsidR="00F67DF4">
        <w:rPr>
          <w:rFonts w:ascii="Arial" w:hAnsi="Arial" w:cs="Arial"/>
          <w:sz w:val="28"/>
          <w:szCs w:val="28"/>
        </w:rPr>
        <w:t xml:space="preserve">сельсовет» Обоянского района Курской области» Собрание депутатов </w:t>
      </w:r>
      <w:r w:rsidR="000B0A63">
        <w:rPr>
          <w:rFonts w:ascii="Arial" w:hAnsi="Arial" w:cs="Arial"/>
          <w:sz w:val="28"/>
          <w:szCs w:val="28"/>
        </w:rPr>
        <w:t xml:space="preserve">  </w:t>
      </w:r>
      <w:r w:rsidR="00F67DF4">
        <w:rPr>
          <w:rFonts w:ascii="Arial" w:hAnsi="Arial" w:cs="Arial"/>
          <w:b/>
          <w:sz w:val="28"/>
          <w:szCs w:val="28"/>
        </w:rPr>
        <w:t>РЕШИЛО</w:t>
      </w:r>
      <w:r w:rsidR="00F67DF4">
        <w:rPr>
          <w:rFonts w:ascii="Arial" w:hAnsi="Arial" w:cs="Arial"/>
          <w:sz w:val="28"/>
          <w:szCs w:val="28"/>
        </w:rPr>
        <w:t>:</w:t>
      </w:r>
    </w:p>
    <w:p w:rsidR="00F67DF4" w:rsidRDefault="00F67DF4" w:rsidP="00F67DF4">
      <w:pPr>
        <w:jc w:val="both"/>
        <w:rPr>
          <w:rFonts w:ascii="Arial" w:hAnsi="Arial" w:cs="Arial"/>
          <w:sz w:val="28"/>
          <w:szCs w:val="28"/>
        </w:rPr>
      </w:pPr>
    </w:p>
    <w:p w:rsidR="00F67DF4" w:rsidRDefault="00F67DF4" w:rsidP="00F67DF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1. Исключить  из состава муниципальной казны муниципальное имущество </w:t>
      </w:r>
      <w:proofErr w:type="gramStart"/>
      <w:r>
        <w:rPr>
          <w:rFonts w:ascii="Arial" w:hAnsi="Arial" w:cs="Arial"/>
          <w:sz w:val="28"/>
          <w:szCs w:val="28"/>
        </w:rPr>
        <w:t>согласно приложения</w:t>
      </w:r>
      <w:proofErr w:type="gramEnd"/>
      <w:r>
        <w:rPr>
          <w:rFonts w:ascii="Arial" w:hAnsi="Arial" w:cs="Arial"/>
          <w:sz w:val="28"/>
          <w:szCs w:val="28"/>
        </w:rPr>
        <w:t xml:space="preserve"> на основании </w:t>
      </w:r>
      <w:r w:rsidR="006F2410">
        <w:rPr>
          <w:rFonts w:ascii="Arial" w:hAnsi="Arial" w:cs="Arial"/>
          <w:sz w:val="28"/>
          <w:szCs w:val="28"/>
        </w:rPr>
        <w:t>безвозмездной передачи в собственность муниципального района «</w:t>
      </w:r>
      <w:proofErr w:type="spellStart"/>
      <w:r w:rsidR="006F2410">
        <w:rPr>
          <w:rFonts w:ascii="Arial" w:hAnsi="Arial" w:cs="Arial"/>
          <w:sz w:val="28"/>
          <w:szCs w:val="28"/>
        </w:rPr>
        <w:t>Обоянский</w:t>
      </w:r>
      <w:proofErr w:type="spellEnd"/>
      <w:r w:rsidR="006F2410">
        <w:rPr>
          <w:rFonts w:ascii="Arial" w:hAnsi="Arial" w:cs="Arial"/>
          <w:sz w:val="28"/>
          <w:szCs w:val="28"/>
        </w:rPr>
        <w:t xml:space="preserve"> район»</w:t>
      </w:r>
    </w:p>
    <w:p w:rsidR="00F67DF4" w:rsidRDefault="00F67DF4" w:rsidP="00F67DF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2. Решение вступает в силу со дня его подписания и обнародования и подлежит размещению на официальном сайте муниципального образования «Гридасовский</w:t>
      </w:r>
      <w:r w:rsidR="006F241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сельсовет» в сети «Интернет». </w:t>
      </w:r>
    </w:p>
    <w:p w:rsidR="00F67DF4" w:rsidRDefault="00F67DF4" w:rsidP="00F67DF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</w:p>
    <w:p w:rsidR="00F67DF4" w:rsidRDefault="00F67DF4" w:rsidP="00F67DF4">
      <w:pPr>
        <w:jc w:val="both"/>
        <w:rPr>
          <w:rFonts w:ascii="Arial" w:hAnsi="Arial" w:cs="Arial"/>
          <w:sz w:val="28"/>
          <w:szCs w:val="28"/>
        </w:rPr>
      </w:pPr>
      <w:r>
        <w:t xml:space="preserve">    </w:t>
      </w:r>
      <w:r>
        <w:rPr>
          <w:rFonts w:ascii="Arial" w:hAnsi="Arial" w:cs="Arial"/>
          <w:sz w:val="28"/>
          <w:szCs w:val="28"/>
        </w:rPr>
        <w:t xml:space="preserve"> Председатель Собрания депутатов </w:t>
      </w:r>
    </w:p>
    <w:p w:rsidR="00F67DF4" w:rsidRDefault="00F67DF4" w:rsidP="00F67DF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proofErr w:type="spellStart"/>
      <w:r>
        <w:rPr>
          <w:rFonts w:ascii="Arial" w:hAnsi="Arial" w:cs="Arial"/>
          <w:sz w:val="28"/>
          <w:szCs w:val="28"/>
        </w:rPr>
        <w:t>Гридасовского</w:t>
      </w:r>
      <w:proofErr w:type="spellEnd"/>
      <w:r w:rsidR="006F241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сельсовета                                         </w:t>
      </w:r>
      <w:proofErr w:type="spellStart"/>
      <w:r w:rsidR="006F2410">
        <w:rPr>
          <w:rFonts w:ascii="Arial" w:hAnsi="Arial" w:cs="Arial"/>
          <w:sz w:val="28"/>
          <w:szCs w:val="28"/>
        </w:rPr>
        <w:t>Бычихин</w:t>
      </w:r>
      <w:proofErr w:type="spellEnd"/>
      <w:r w:rsidR="006F2410">
        <w:rPr>
          <w:rFonts w:ascii="Arial" w:hAnsi="Arial" w:cs="Arial"/>
          <w:sz w:val="28"/>
          <w:szCs w:val="28"/>
        </w:rPr>
        <w:t xml:space="preserve"> В.В.</w:t>
      </w:r>
    </w:p>
    <w:p w:rsidR="006F2410" w:rsidRDefault="006F2410" w:rsidP="00F67DF4">
      <w:pPr>
        <w:jc w:val="both"/>
        <w:rPr>
          <w:rFonts w:ascii="Arial" w:hAnsi="Arial" w:cs="Arial"/>
          <w:sz w:val="28"/>
          <w:szCs w:val="28"/>
        </w:rPr>
      </w:pPr>
    </w:p>
    <w:p w:rsidR="00F67DF4" w:rsidRPr="006F2410" w:rsidRDefault="006F2410" w:rsidP="00F67DF4">
      <w:pPr>
        <w:jc w:val="both"/>
        <w:rPr>
          <w:rFonts w:ascii="Arial" w:hAnsi="Arial" w:cs="Arial"/>
          <w:sz w:val="28"/>
          <w:szCs w:val="28"/>
        </w:rPr>
      </w:pPr>
      <w:r>
        <w:t xml:space="preserve">  </w:t>
      </w:r>
      <w:r w:rsidRPr="006F2410">
        <w:rPr>
          <w:rFonts w:ascii="Arial" w:hAnsi="Arial" w:cs="Arial"/>
          <w:sz w:val="28"/>
          <w:szCs w:val="28"/>
        </w:rPr>
        <w:t xml:space="preserve">Глава  </w:t>
      </w:r>
      <w:proofErr w:type="spellStart"/>
      <w:r w:rsidRPr="006F2410">
        <w:rPr>
          <w:rFonts w:ascii="Arial" w:hAnsi="Arial" w:cs="Arial"/>
          <w:sz w:val="28"/>
          <w:szCs w:val="28"/>
        </w:rPr>
        <w:t>Гридасовского</w:t>
      </w:r>
      <w:proofErr w:type="spellEnd"/>
      <w:r w:rsidRPr="006F2410">
        <w:rPr>
          <w:rFonts w:ascii="Arial" w:hAnsi="Arial" w:cs="Arial"/>
          <w:sz w:val="28"/>
          <w:szCs w:val="28"/>
        </w:rPr>
        <w:t xml:space="preserve"> сельсовета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А.Г. Ивакина</w:t>
      </w:r>
    </w:p>
    <w:p w:rsidR="00F67DF4" w:rsidRDefault="00F67DF4" w:rsidP="00F67DF4"/>
    <w:p w:rsidR="00F67DF4" w:rsidRDefault="00F67DF4" w:rsidP="00F67DF4"/>
    <w:p w:rsidR="00F67DF4" w:rsidRDefault="00F67DF4" w:rsidP="00F67DF4">
      <w:pPr>
        <w:rPr>
          <w:rFonts w:ascii="Arial" w:hAnsi="Arial" w:cs="Arial"/>
          <w:sz w:val="28"/>
          <w:szCs w:val="28"/>
        </w:rPr>
      </w:pPr>
      <w:r>
        <w:lastRenderedPageBreak/>
        <w:t xml:space="preserve">      </w:t>
      </w:r>
    </w:p>
    <w:p w:rsidR="00F67DF4" w:rsidRDefault="00F67DF4" w:rsidP="00F67DF4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</w:t>
      </w:r>
    </w:p>
    <w:p w:rsidR="00F67DF4" w:rsidRDefault="00F67DF4" w:rsidP="00F67DF4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Собрания депутатов</w:t>
      </w:r>
    </w:p>
    <w:p w:rsidR="00F67DF4" w:rsidRDefault="00F67DF4" w:rsidP="00F67DF4">
      <w:pPr>
        <w:jc w:val="right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Гридасовского</w:t>
      </w:r>
      <w:proofErr w:type="spellEnd"/>
      <w:r w:rsidR="006F241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сельсовета</w:t>
      </w:r>
    </w:p>
    <w:p w:rsidR="00F67DF4" w:rsidRDefault="00F67DF4" w:rsidP="00F67DF4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Обоянского района</w:t>
      </w:r>
    </w:p>
    <w:p w:rsidR="00F67DF4" w:rsidRDefault="00F67DF4" w:rsidP="00F67DF4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Курской области</w:t>
      </w:r>
    </w:p>
    <w:p w:rsidR="00F67DF4" w:rsidRDefault="00F67DF4" w:rsidP="00F67DF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  <w:r w:rsidR="00262D65" w:rsidRPr="00262D65">
        <w:rPr>
          <w:rFonts w:ascii="Arial" w:hAnsi="Arial" w:cs="Arial"/>
          <w:sz w:val="28"/>
          <w:szCs w:val="28"/>
        </w:rPr>
        <w:t>№ 36/102 от « 15» февраля 2019</w:t>
      </w:r>
      <w:r w:rsidRPr="00262D65">
        <w:rPr>
          <w:rFonts w:ascii="Arial" w:hAnsi="Arial" w:cs="Arial"/>
          <w:sz w:val="28"/>
          <w:szCs w:val="28"/>
        </w:rPr>
        <w:t>г</w:t>
      </w:r>
      <w:r>
        <w:rPr>
          <w:rFonts w:ascii="Arial" w:hAnsi="Arial" w:cs="Arial"/>
          <w:sz w:val="28"/>
          <w:szCs w:val="28"/>
        </w:rPr>
        <w:t>.</w:t>
      </w:r>
    </w:p>
    <w:p w:rsidR="00F67DF4" w:rsidRDefault="00F67DF4" w:rsidP="00F67DF4"/>
    <w:p w:rsidR="00F67DF4" w:rsidRDefault="00F67DF4" w:rsidP="00F67DF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Список муниципального имущества,</w:t>
      </w:r>
    </w:p>
    <w:p w:rsidR="00F67DF4" w:rsidRDefault="00F67DF4" w:rsidP="00F67DF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Исключаемого</w:t>
      </w:r>
      <w:proofErr w:type="gramEnd"/>
      <w:r>
        <w:rPr>
          <w:rFonts w:ascii="Arial" w:hAnsi="Arial" w:cs="Arial"/>
          <w:sz w:val="28"/>
          <w:szCs w:val="28"/>
        </w:rPr>
        <w:t xml:space="preserve"> из муниципальной казны </w:t>
      </w:r>
    </w:p>
    <w:p w:rsidR="00F67DF4" w:rsidRDefault="00F67DF4" w:rsidP="00F67DF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 «Гридасовский</w:t>
      </w:r>
      <w:r w:rsidR="00262D6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сельсовет» Обоянского района Курской области</w:t>
      </w:r>
    </w:p>
    <w:p w:rsidR="00F67DF4" w:rsidRDefault="00F67DF4" w:rsidP="00F67DF4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081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2597"/>
        <w:gridCol w:w="1080"/>
        <w:gridCol w:w="1872"/>
        <w:gridCol w:w="1300"/>
        <w:gridCol w:w="1418"/>
        <w:gridCol w:w="1152"/>
        <w:gridCol w:w="927"/>
      </w:tblGrid>
      <w:tr w:rsidR="00F67DF4" w:rsidTr="006F2410">
        <w:trPr>
          <w:trHeight w:val="130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F4" w:rsidRDefault="00F67DF4">
            <w:pPr>
              <w:tabs>
                <w:tab w:val="left" w:pos="5775"/>
              </w:tabs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F4" w:rsidRDefault="00F67DF4">
            <w:pPr>
              <w:tabs>
                <w:tab w:val="left" w:pos="5775"/>
              </w:tabs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F67DF4" w:rsidRDefault="00F67DF4">
            <w:pPr>
              <w:rPr>
                <w:b/>
              </w:rPr>
            </w:pPr>
            <w:r>
              <w:rPr>
                <w:b/>
              </w:rPr>
              <w:t>объектов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F4" w:rsidRDefault="00F67DF4">
            <w:pPr>
              <w:tabs>
                <w:tab w:val="left" w:pos="5775"/>
              </w:tabs>
              <w:rPr>
                <w:b/>
              </w:rPr>
            </w:pPr>
            <w:r>
              <w:rPr>
                <w:b/>
              </w:rPr>
              <w:t xml:space="preserve">Год ввода </w:t>
            </w:r>
            <w:proofErr w:type="gramStart"/>
            <w:r>
              <w:rPr>
                <w:b/>
              </w:rPr>
              <w:t>в</w:t>
            </w:r>
            <w:proofErr w:type="gramEnd"/>
          </w:p>
          <w:p w:rsidR="00F67DF4" w:rsidRDefault="00F67DF4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эксплу-атацию</w:t>
            </w:r>
            <w:proofErr w:type="spellEnd"/>
            <w:proofErr w:type="gram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F4" w:rsidRDefault="00F67DF4">
            <w:pPr>
              <w:tabs>
                <w:tab w:val="left" w:pos="5775"/>
              </w:tabs>
              <w:rPr>
                <w:b/>
              </w:rPr>
            </w:pPr>
            <w:r>
              <w:rPr>
                <w:b/>
              </w:rPr>
              <w:t>Место расположения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F4" w:rsidRDefault="00F67DF4">
            <w:pPr>
              <w:tabs>
                <w:tab w:val="left" w:pos="5775"/>
              </w:tabs>
              <w:rPr>
                <w:b/>
              </w:rPr>
            </w:pPr>
            <w:proofErr w:type="gramStart"/>
            <w:r>
              <w:rPr>
                <w:b/>
              </w:rPr>
              <w:t xml:space="preserve">Балан </w:t>
            </w:r>
            <w:proofErr w:type="spellStart"/>
            <w:r>
              <w:rPr>
                <w:b/>
              </w:rPr>
              <w:t>совая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стои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мость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F4" w:rsidRDefault="00F67DF4">
            <w:pPr>
              <w:tabs>
                <w:tab w:val="left" w:pos="5775"/>
              </w:tabs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Остаточ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ная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стои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мость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F4" w:rsidRDefault="00F67DF4">
            <w:pPr>
              <w:tabs>
                <w:tab w:val="left" w:pos="5775"/>
              </w:tabs>
              <w:rPr>
                <w:b/>
              </w:rPr>
            </w:pPr>
            <w:r>
              <w:rPr>
                <w:b/>
              </w:rPr>
              <w:t xml:space="preserve">Тип </w:t>
            </w:r>
            <w:proofErr w:type="spellStart"/>
            <w:proofErr w:type="gramStart"/>
            <w:r>
              <w:rPr>
                <w:b/>
              </w:rPr>
              <w:t>исполь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зования</w:t>
            </w:r>
            <w:proofErr w:type="spellEnd"/>
            <w:proofErr w:type="gram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F4" w:rsidRDefault="00F67DF4">
            <w:pPr>
              <w:tabs>
                <w:tab w:val="left" w:pos="5775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>На</w:t>
            </w:r>
          </w:p>
          <w:p w:rsidR="00F67DF4" w:rsidRDefault="00F67DF4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дату</w:t>
            </w:r>
          </w:p>
        </w:tc>
      </w:tr>
      <w:tr w:rsidR="006F2410" w:rsidTr="006F241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10" w:rsidRDefault="006F2410">
            <w:pPr>
              <w:tabs>
                <w:tab w:val="left" w:pos="5775"/>
              </w:tabs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10" w:rsidRPr="008F059B" w:rsidRDefault="006F2410" w:rsidP="005601AA">
            <w:pPr>
              <w:tabs>
                <w:tab w:val="left" w:pos="5775"/>
              </w:tabs>
            </w:pPr>
            <w:r>
              <w:rPr>
                <w:sz w:val="22"/>
                <w:szCs w:val="22"/>
              </w:rPr>
              <w:t>Водозаборная с</w:t>
            </w:r>
            <w:r w:rsidRPr="008F059B">
              <w:rPr>
                <w:sz w:val="22"/>
                <w:szCs w:val="22"/>
              </w:rPr>
              <w:t>кважина</w:t>
            </w:r>
            <w:r>
              <w:rPr>
                <w:sz w:val="22"/>
                <w:szCs w:val="22"/>
              </w:rPr>
              <w:t xml:space="preserve"> с. </w:t>
            </w:r>
            <w:proofErr w:type="spellStart"/>
            <w:r>
              <w:rPr>
                <w:sz w:val="22"/>
                <w:szCs w:val="22"/>
              </w:rPr>
              <w:t>Чекмаревка</w:t>
            </w:r>
            <w:proofErr w:type="spellEnd"/>
            <w:r>
              <w:rPr>
                <w:sz w:val="22"/>
                <w:szCs w:val="22"/>
              </w:rPr>
              <w:t xml:space="preserve"> ул. Выгон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10" w:rsidRDefault="006F2410">
            <w:pPr>
              <w:tabs>
                <w:tab w:val="left" w:pos="5775"/>
              </w:tabs>
              <w:jc w:val="center"/>
            </w:pPr>
            <w:r>
              <w:rPr>
                <w:sz w:val="22"/>
                <w:szCs w:val="22"/>
              </w:rPr>
              <w:t>1992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10" w:rsidRDefault="006F2410" w:rsidP="006F2410">
            <w:pPr>
              <w:tabs>
                <w:tab w:val="left" w:pos="5775"/>
              </w:tabs>
              <w:jc w:val="center"/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Чекмаревка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10" w:rsidRDefault="00B068A0">
            <w:pPr>
              <w:tabs>
                <w:tab w:val="left" w:pos="5775"/>
              </w:tabs>
              <w:jc w:val="center"/>
            </w:pPr>
            <w:r>
              <w:rPr>
                <w:sz w:val="22"/>
                <w:szCs w:val="22"/>
              </w:rPr>
              <w:t>1589852,00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10" w:rsidRDefault="00262D65">
            <w:pPr>
              <w:tabs>
                <w:tab w:val="left" w:pos="5775"/>
              </w:tabs>
              <w:ind w:right="-108"/>
              <w:jc w:val="center"/>
            </w:pPr>
            <w:r>
              <w:t>1369039,24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10" w:rsidRDefault="006F2410">
            <w:pPr>
              <w:tabs>
                <w:tab w:val="left" w:pos="5775"/>
              </w:tabs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>
              <w:rPr>
                <w:sz w:val="22"/>
                <w:szCs w:val="22"/>
              </w:rPr>
              <w:t>эксп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луатации</w:t>
            </w:r>
            <w:proofErr w:type="spellEnd"/>
            <w:proofErr w:type="gram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10" w:rsidRDefault="00262D65">
            <w:pPr>
              <w:tabs>
                <w:tab w:val="left" w:pos="945"/>
              </w:tabs>
              <w:ind w:right="-108"/>
            </w:pPr>
            <w:r>
              <w:rPr>
                <w:sz w:val="22"/>
                <w:szCs w:val="22"/>
              </w:rPr>
              <w:t>01.02.2019г.</w:t>
            </w:r>
          </w:p>
        </w:tc>
      </w:tr>
      <w:tr w:rsidR="006F2410" w:rsidTr="006F241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0" w:rsidRDefault="006F2410">
            <w:pPr>
              <w:tabs>
                <w:tab w:val="left" w:pos="5775"/>
              </w:tabs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10" w:rsidRDefault="006F2410">
            <w:pPr>
              <w:tabs>
                <w:tab w:val="left" w:pos="5775"/>
              </w:tabs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0" w:rsidRDefault="006F2410">
            <w:pPr>
              <w:tabs>
                <w:tab w:val="left" w:pos="5775"/>
              </w:tabs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0" w:rsidRDefault="006F2410">
            <w:pPr>
              <w:tabs>
                <w:tab w:val="left" w:pos="5775"/>
              </w:tabs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10" w:rsidRDefault="006F2410">
            <w:pPr>
              <w:tabs>
                <w:tab w:val="left" w:pos="5775"/>
              </w:tabs>
              <w:jc w:val="center"/>
            </w:pPr>
            <w:r>
              <w:rPr>
                <w:sz w:val="22"/>
                <w:szCs w:val="22"/>
              </w:rPr>
              <w:t>37 530,00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10" w:rsidRDefault="00B068A0">
            <w:pPr>
              <w:tabs>
                <w:tab w:val="left" w:pos="5775"/>
              </w:tabs>
              <w:ind w:right="-108"/>
              <w:jc w:val="center"/>
            </w:pPr>
            <w:r>
              <w:rPr>
                <w:sz w:val="22"/>
                <w:szCs w:val="22"/>
              </w:rPr>
              <w:t>1413201,80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0" w:rsidRDefault="006F2410">
            <w:pPr>
              <w:tabs>
                <w:tab w:val="left" w:pos="5775"/>
              </w:tabs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0" w:rsidRDefault="006F2410">
            <w:pPr>
              <w:tabs>
                <w:tab w:val="left" w:pos="5775"/>
              </w:tabs>
            </w:pPr>
          </w:p>
        </w:tc>
      </w:tr>
    </w:tbl>
    <w:p w:rsidR="00F67DF4" w:rsidRDefault="00F67DF4" w:rsidP="00F67DF4">
      <w:pPr>
        <w:jc w:val="center"/>
        <w:rPr>
          <w:rFonts w:ascii="Arial" w:hAnsi="Arial" w:cs="Arial"/>
          <w:sz w:val="28"/>
          <w:szCs w:val="28"/>
        </w:rPr>
      </w:pPr>
    </w:p>
    <w:p w:rsidR="00F67DF4" w:rsidRDefault="00F67DF4" w:rsidP="00F67DF4">
      <w:pPr>
        <w:jc w:val="center"/>
        <w:rPr>
          <w:rFonts w:ascii="Arial" w:hAnsi="Arial" w:cs="Arial"/>
          <w:sz w:val="28"/>
          <w:szCs w:val="28"/>
        </w:rPr>
      </w:pPr>
    </w:p>
    <w:p w:rsidR="00F67DF4" w:rsidRDefault="00F67DF4" w:rsidP="00F67DF4">
      <w:pPr>
        <w:jc w:val="center"/>
        <w:rPr>
          <w:rFonts w:ascii="Arial" w:hAnsi="Arial" w:cs="Arial"/>
          <w:sz w:val="28"/>
          <w:szCs w:val="28"/>
        </w:rPr>
      </w:pPr>
    </w:p>
    <w:p w:rsidR="00F67DF4" w:rsidRDefault="00F67DF4" w:rsidP="00F67DF4">
      <w:pPr>
        <w:jc w:val="center"/>
        <w:rPr>
          <w:rFonts w:ascii="Arial" w:hAnsi="Arial" w:cs="Arial"/>
          <w:sz w:val="28"/>
          <w:szCs w:val="28"/>
        </w:rPr>
      </w:pPr>
    </w:p>
    <w:p w:rsidR="00F67DF4" w:rsidRDefault="00F67DF4" w:rsidP="00F67DF4">
      <w:pPr>
        <w:jc w:val="center"/>
        <w:rPr>
          <w:rFonts w:ascii="Arial" w:hAnsi="Arial" w:cs="Arial"/>
          <w:sz w:val="28"/>
          <w:szCs w:val="28"/>
        </w:rPr>
      </w:pPr>
    </w:p>
    <w:p w:rsidR="00F67DF4" w:rsidRDefault="00F67DF4" w:rsidP="00F67DF4">
      <w:pPr>
        <w:jc w:val="center"/>
        <w:rPr>
          <w:rFonts w:ascii="Arial" w:hAnsi="Arial" w:cs="Arial"/>
          <w:sz w:val="28"/>
          <w:szCs w:val="28"/>
        </w:rPr>
      </w:pPr>
    </w:p>
    <w:p w:rsidR="00F67DF4" w:rsidRDefault="00F67DF4" w:rsidP="00F67DF4">
      <w:pPr>
        <w:jc w:val="center"/>
        <w:rPr>
          <w:rFonts w:ascii="Arial" w:hAnsi="Arial" w:cs="Arial"/>
          <w:sz w:val="28"/>
          <w:szCs w:val="28"/>
        </w:rPr>
      </w:pPr>
    </w:p>
    <w:p w:rsidR="00F67DF4" w:rsidRDefault="00F67DF4" w:rsidP="00F67DF4">
      <w:pPr>
        <w:jc w:val="center"/>
        <w:rPr>
          <w:rFonts w:ascii="Arial" w:hAnsi="Arial" w:cs="Arial"/>
          <w:sz w:val="28"/>
          <w:szCs w:val="28"/>
        </w:rPr>
      </w:pPr>
    </w:p>
    <w:p w:rsidR="00F67DF4" w:rsidRDefault="00F67DF4" w:rsidP="00F67DF4">
      <w:pPr>
        <w:jc w:val="center"/>
        <w:rPr>
          <w:rFonts w:ascii="Arial" w:hAnsi="Arial" w:cs="Arial"/>
          <w:sz w:val="28"/>
          <w:szCs w:val="28"/>
        </w:rPr>
      </w:pPr>
    </w:p>
    <w:p w:rsidR="00F67DF4" w:rsidRDefault="00F67DF4" w:rsidP="00F67DF4">
      <w:pPr>
        <w:jc w:val="center"/>
        <w:rPr>
          <w:rFonts w:ascii="Arial" w:hAnsi="Arial" w:cs="Arial"/>
          <w:sz w:val="28"/>
          <w:szCs w:val="28"/>
        </w:rPr>
      </w:pPr>
    </w:p>
    <w:p w:rsidR="00F67DF4" w:rsidRDefault="00F67DF4" w:rsidP="00F67DF4">
      <w:pPr>
        <w:jc w:val="center"/>
        <w:rPr>
          <w:rFonts w:ascii="Arial" w:hAnsi="Arial" w:cs="Arial"/>
          <w:sz w:val="28"/>
          <w:szCs w:val="28"/>
        </w:rPr>
      </w:pPr>
    </w:p>
    <w:p w:rsidR="00F67DF4" w:rsidRDefault="00F67DF4" w:rsidP="00F67DF4">
      <w:pPr>
        <w:jc w:val="center"/>
        <w:rPr>
          <w:rFonts w:ascii="Arial" w:hAnsi="Arial" w:cs="Arial"/>
          <w:sz w:val="28"/>
          <w:szCs w:val="28"/>
        </w:rPr>
      </w:pPr>
    </w:p>
    <w:p w:rsidR="00F67DF4" w:rsidRDefault="00F67DF4" w:rsidP="00F67DF4">
      <w:pPr>
        <w:jc w:val="center"/>
        <w:rPr>
          <w:rFonts w:ascii="Arial" w:hAnsi="Arial" w:cs="Arial"/>
          <w:sz w:val="28"/>
          <w:szCs w:val="28"/>
        </w:rPr>
      </w:pPr>
    </w:p>
    <w:p w:rsidR="00F67DF4" w:rsidRDefault="00F67DF4" w:rsidP="00F67DF4">
      <w:pPr>
        <w:jc w:val="center"/>
        <w:rPr>
          <w:rFonts w:ascii="Arial" w:hAnsi="Arial" w:cs="Arial"/>
          <w:sz w:val="28"/>
          <w:szCs w:val="28"/>
        </w:rPr>
      </w:pPr>
    </w:p>
    <w:p w:rsidR="00F67DF4" w:rsidRDefault="00F67DF4" w:rsidP="00F67DF4">
      <w:pPr>
        <w:jc w:val="center"/>
        <w:rPr>
          <w:rFonts w:ascii="Arial" w:hAnsi="Arial" w:cs="Arial"/>
          <w:sz w:val="28"/>
          <w:szCs w:val="28"/>
        </w:rPr>
      </w:pPr>
    </w:p>
    <w:p w:rsidR="00C40647" w:rsidRDefault="00C40647"/>
    <w:sectPr w:rsidR="00C40647" w:rsidSect="00C40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DF4"/>
    <w:rsid w:val="000B0A63"/>
    <w:rsid w:val="00262D65"/>
    <w:rsid w:val="004F3916"/>
    <w:rsid w:val="006F2410"/>
    <w:rsid w:val="00702AC3"/>
    <w:rsid w:val="007A4E32"/>
    <w:rsid w:val="009C7F6E"/>
    <w:rsid w:val="00B068A0"/>
    <w:rsid w:val="00C40647"/>
    <w:rsid w:val="00C91218"/>
    <w:rsid w:val="00F5281B"/>
    <w:rsid w:val="00F6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2A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7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2019-02-28T08:42:00Z</cp:lastPrinted>
  <dcterms:created xsi:type="dcterms:W3CDTF">2018-10-16T08:52:00Z</dcterms:created>
  <dcterms:modified xsi:type="dcterms:W3CDTF">2019-02-28T08:42:00Z</dcterms:modified>
</cp:coreProperties>
</file>