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6BF" w:rsidRDefault="009B66BF" w:rsidP="00E20B3A"/>
    <w:p w:rsidR="009B66BF" w:rsidRDefault="009B66BF" w:rsidP="00E20B3A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Приложение №4</w:t>
      </w:r>
    </w:p>
    <w:p w:rsidR="009B66BF" w:rsidRDefault="009B66BF" w:rsidP="00E20B3A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9B66BF" w:rsidRDefault="009B66BF" w:rsidP="00E20B3A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9B66BF" w:rsidRDefault="000A1FB9" w:rsidP="00E20B3A">
      <w:pPr>
        <w:jc w:val="right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Чекмаревский</w:t>
      </w:r>
      <w:proofErr w:type="spellEnd"/>
      <w:r w:rsidR="009B66BF">
        <w:rPr>
          <w:sz w:val="21"/>
          <w:szCs w:val="21"/>
        </w:rPr>
        <w:t xml:space="preserve">  сельский</w:t>
      </w:r>
      <w:proofErr w:type="gramEnd"/>
      <w:r w:rsidR="009B66BF">
        <w:rPr>
          <w:sz w:val="21"/>
          <w:szCs w:val="21"/>
        </w:rPr>
        <w:t xml:space="preserve"> дом культуры </w:t>
      </w:r>
    </w:p>
    <w:p w:rsidR="009B66BF" w:rsidRDefault="009B66BF" w:rsidP="00E20B3A">
      <w:pPr>
        <w:tabs>
          <w:tab w:val="left" w:pos="956"/>
        </w:tabs>
        <w:ind w:firstLine="360"/>
        <w:jc w:val="right"/>
        <w:rPr>
          <w:rStyle w:val="a3"/>
          <w:b w:val="0"/>
          <w:sz w:val="22"/>
          <w:szCs w:val="22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2"/>
          <w:szCs w:val="22"/>
        </w:rPr>
        <w:t xml:space="preserve">  </w:t>
      </w:r>
    </w:p>
    <w:p w:rsidR="009B66BF" w:rsidRDefault="009B66BF" w:rsidP="00E20B3A">
      <w:pPr>
        <w:jc w:val="right"/>
      </w:pPr>
      <w:r>
        <w:rPr>
          <w:sz w:val="22"/>
          <w:szCs w:val="22"/>
        </w:rPr>
        <w:t xml:space="preserve">  от 30.11.2017 г. № </w:t>
      </w:r>
      <w:r w:rsidR="00316FFE">
        <w:rPr>
          <w:sz w:val="22"/>
          <w:szCs w:val="22"/>
        </w:rPr>
        <w:t>2</w:t>
      </w:r>
    </w:p>
    <w:p w:rsidR="009B66BF" w:rsidRDefault="009B66BF" w:rsidP="00E20B3A">
      <w:pPr>
        <w:pStyle w:val="a4"/>
        <w:spacing w:before="0"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</w:t>
      </w:r>
    </w:p>
    <w:p w:rsidR="009B66BF" w:rsidRDefault="009B66BF" w:rsidP="00E20B3A">
      <w:pPr>
        <w:pStyle w:val="a4"/>
        <w:spacing w:before="0"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мероприятий по противодействию коррупции в муниципальном казенном учреждении культуры </w:t>
      </w:r>
      <w:proofErr w:type="spellStart"/>
      <w:r w:rsidR="000A1FB9">
        <w:rPr>
          <w:b/>
          <w:bCs/>
          <w:sz w:val="23"/>
          <w:szCs w:val="23"/>
        </w:rPr>
        <w:t>Чекмаревский</w:t>
      </w:r>
      <w:proofErr w:type="spellEnd"/>
      <w:r>
        <w:rPr>
          <w:b/>
          <w:bCs/>
          <w:sz w:val="23"/>
          <w:szCs w:val="23"/>
        </w:rPr>
        <w:t xml:space="preserve">   сельский дом культуры </w:t>
      </w:r>
      <w:proofErr w:type="spellStart"/>
      <w:r>
        <w:rPr>
          <w:b/>
          <w:bCs/>
          <w:sz w:val="23"/>
          <w:szCs w:val="23"/>
        </w:rPr>
        <w:t>Обоянского</w:t>
      </w:r>
      <w:proofErr w:type="spellEnd"/>
      <w:r>
        <w:rPr>
          <w:b/>
          <w:bCs/>
          <w:sz w:val="23"/>
          <w:szCs w:val="23"/>
        </w:rPr>
        <w:t xml:space="preserve"> района Курской области на 2017-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3"/>
            <w:szCs w:val="23"/>
          </w:rPr>
          <w:t xml:space="preserve">2019 </w:t>
        </w:r>
        <w:proofErr w:type="spellStart"/>
        <w:r>
          <w:rPr>
            <w:b/>
            <w:bCs/>
            <w:sz w:val="23"/>
            <w:szCs w:val="23"/>
          </w:rPr>
          <w:t>г</w:t>
        </w:r>
      </w:smartTag>
      <w:r>
        <w:rPr>
          <w:b/>
          <w:bCs/>
          <w:sz w:val="23"/>
          <w:szCs w:val="23"/>
        </w:rPr>
        <w:t>.г</w:t>
      </w:r>
      <w:proofErr w:type="spellEnd"/>
      <w:r>
        <w:rPr>
          <w:b/>
          <w:bCs/>
          <w:sz w:val="23"/>
          <w:szCs w:val="23"/>
        </w:rPr>
        <w:t>.</w:t>
      </w:r>
    </w:p>
    <w:p w:rsidR="009B66BF" w:rsidRDefault="009B66BF" w:rsidP="00E20B3A">
      <w:pPr>
        <w:pStyle w:val="a4"/>
        <w:spacing w:before="0" w:after="0"/>
        <w:rPr>
          <w:b/>
          <w:bCs/>
          <w:sz w:val="23"/>
          <w:szCs w:val="23"/>
        </w:rPr>
      </w:pPr>
    </w:p>
    <w:tbl>
      <w:tblPr>
        <w:tblW w:w="9356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4462"/>
        <w:gridCol w:w="887"/>
        <w:gridCol w:w="1806"/>
        <w:gridCol w:w="1418"/>
      </w:tblGrid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  <w:rPr>
                <w:rStyle w:val="a3"/>
                <w:bCs/>
              </w:rPr>
            </w:pPr>
            <w:r>
              <w:rPr>
                <w:rStyle w:val="a3"/>
                <w:bCs/>
                <w:sz w:val="22"/>
                <w:szCs w:val="22"/>
              </w:rPr>
              <w:t>№</w:t>
            </w:r>
          </w:p>
          <w:p w:rsidR="009B66BF" w:rsidRDefault="009B66BF" w:rsidP="000D1B35">
            <w:pPr>
              <w:pStyle w:val="a4"/>
              <w:spacing w:before="0" w:after="0"/>
              <w:jc w:val="center"/>
            </w:pPr>
            <w:r>
              <w:rPr>
                <w:rStyle w:val="a3"/>
                <w:bCs/>
                <w:sz w:val="22"/>
                <w:szCs w:val="22"/>
              </w:rPr>
              <w:t>п/п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Срок выполнения</w:t>
            </w:r>
          </w:p>
        </w:tc>
      </w:tr>
      <w:tr w:rsidR="009B66BF" w:rsidTr="00E20B3A">
        <w:trPr>
          <w:trHeight w:val="298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1.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9B66BF" w:rsidTr="00E20B3A">
        <w:trPr>
          <w:trHeight w:val="496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r>
              <w:rPr>
                <w:sz w:val="22"/>
                <w:szCs w:val="22"/>
              </w:rPr>
              <w:t xml:space="preserve">    В течение года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r>
              <w:rPr>
                <w:sz w:val="22"/>
                <w:szCs w:val="22"/>
              </w:rPr>
              <w:t xml:space="preserve">       Постоянно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1.3.</w:t>
            </w:r>
          </w:p>
          <w:p w:rsidR="009B66BF" w:rsidRDefault="009B66BF" w:rsidP="000D1B35">
            <w:pPr>
              <w:ind w:left="59" w:right="184"/>
              <w:jc w:val="center"/>
            </w:pP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заседаний комиссии по противодействию коррупции.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>
            <w:pPr>
              <w:ind w:left="59" w:right="184"/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В течение года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2.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r>
              <w:rPr>
                <w:rStyle w:val="a3"/>
                <w:bCs/>
                <w:sz w:val="22"/>
                <w:szCs w:val="22"/>
              </w:rPr>
              <w:t>Организация взаимодействия с родителями и общественностью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9B66BF" w:rsidRDefault="009B66BF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Осуществление личного приёма граждан  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Вторник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3.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r>
              <w:rPr>
                <w:rStyle w:val="a3"/>
                <w:bCs/>
                <w:sz w:val="22"/>
                <w:szCs w:val="22"/>
              </w:rPr>
              <w:t>Правовое просвещение и повышение антикоррупционной компетентности работников</w:t>
            </w:r>
          </w:p>
        </w:tc>
        <w:bookmarkStart w:id="0" w:name="_GoBack"/>
        <w:bookmarkEnd w:id="0"/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</w:pPr>
            <w:r>
              <w:rPr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 xml:space="preserve">Комиссия по противодействию коррупции 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</w:pPr>
            <w:r>
              <w:rPr>
                <w:sz w:val="22"/>
                <w:szCs w:val="22"/>
              </w:rPr>
              <w:t xml:space="preserve">Рассмотрение вопросов исполнения законодательства о борьбе с коррупцией на административных совещаниях 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4.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both"/>
            </w:pPr>
            <w:r>
              <w:rPr>
                <w:rStyle w:val="a3"/>
                <w:bCs/>
                <w:sz w:val="22"/>
                <w:szCs w:val="22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snapToGrid w:val="0"/>
              <w:jc w:val="center"/>
            </w:pPr>
          </w:p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и муниципальных нужд».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lastRenderedPageBreak/>
              <w:t>Директор</w:t>
            </w:r>
          </w:p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>Директор,</w:t>
            </w:r>
          </w:p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Усиление контроля за ведением документов строгой отчетности.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9B66BF" w:rsidTr="00E20B3A">
        <w:trPr>
          <w:trHeight w:val="1096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snapToGrid w:val="0"/>
              <w:jc w:val="center"/>
            </w:pPr>
          </w:p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4.4.</w:t>
            </w:r>
          </w:p>
          <w:p w:rsidR="009B66BF" w:rsidRDefault="009B66BF" w:rsidP="000D1B35">
            <w:pPr>
              <w:jc w:val="center"/>
            </w:pP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/>
          <w:p w:rsidR="009B66BF" w:rsidRDefault="009B66BF" w:rsidP="000D1B35"/>
          <w:p w:rsidR="009B66BF" w:rsidRDefault="009B66BF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9B66BF" w:rsidRDefault="009B66BF" w:rsidP="000D1B35"/>
          <w:p w:rsidR="009B66BF" w:rsidRDefault="009B66BF" w:rsidP="000D1B35">
            <w:pPr>
              <w:ind w:firstLine="720"/>
            </w:pP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r>
              <w:rPr>
                <w:sz w:val="22"/>
                <w:szCs w:val="22"/>
              </w:rPr>
              <w:t xml:space="preserve">    4.5.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>
            <w:pPr>
              <w:ind w:right="184"/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9B66BF" w:rsidRDefault="009B66BF" w:rsidP="000D1B35">
            <w:pPr>
              <w:ind w:right="184"/>
              <w:jc w:val="center"/>
            </w:pP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r>
              <w:rPr>
                <w:sz w:val="22"/>
                <w:szCs w:val="22"/>
              </w:rPr>
              <w:t xml:space="preserve">    4.6.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Контроль за использованием оборудования учреждения.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>
            <w:pPr>
              <w:ind w:right="184"/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9B66BF" w:rsidRDefault="009B66BF" w:rsidP="000D1B35">
            <w:pPr>
              <w:ind w:right="184"/>
              <w:jc w:val="center"/>
            </w:pP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 В декабре текущего года</w:t>
            </w:r>
          </w:p>
        </w:tc>
      </w:tr>
      <w:tr w:rsidR="009B66BF" w:rsidTr="00E20B3A">
        <w:trPr>
          <w:trHeight w:val="35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5.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r>
              <w:rPr>
                <w:rStyle w:val="a3"/>
                <w:bCs/>
                <w:sz w:val="22"/>
                <w:szCs w:val="22"/>
              </w:rPr>
              <w:t>Меры по кадровому и образовательному обеспечению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5.1.</w:t>
            </w:r>
          </w:p>
        </w:tc>
        <w:tc>
          <w:tcPr>
            <w:tcW w:w="44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6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Pr="00E20B3A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Постоянно, при приеме на работу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5.2.</w:t>
            </w:r>
          </w:p>
        </w:tc>
        <w:tc>
          <w:tcPr>
            <w:tcW w:w="44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6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Pr="00E20B3A" w:rsidRDefault="009B66BF" w:rsidP="000D1B3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секретарь комиссии</w:t>
            </w:r>
          </w:p>
          <w:p w:rsidR="009B66BF" w:rsidRDefault="009B66BF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5.3.</w:t>
            </w:r>
          </w:p>
        </w:tc>
        <w:tc>
          <w:tcPr>
            <w:tcW w:w="44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6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>
            <w:pPr>
              <w:jc w:val="center"/>
            </w:pPr>
          </w:p>
          <w:p w:rsidR="009B66BF" w:rsidRDefault="009B66BF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Постоянно, в соответствии с планом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5.4.</w:t>
            </w:r>
          </w:p>
        </w:tc>
        <w:tc>
          <w:tcPr>
            <w:tcW w:w="44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6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r>
              <w:rPr>
                <w:rStyle w:val="a3"/>
                <w:bCs/>
                <w:sz w:val="22"/>
                <w:szCs w:val="22"/>
              </w:rPr>
              <w:t xml:space="preserve">      6.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r>
              <w:rPr>
                <w:rStyle w:val="a3"/>
                <w:bCs/>
                <w:sz w:val="22"/>
                <w:szCs w:val="22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9B66BF" w:rsidTr="00E20B3A">
        <w:trPr>
          <w:trHeight w:val="23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6.1.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/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9B66BF" w:rsidRDefault="009B66BF" w:rsidP="00E20B3A">
      <w:pPr>
        <w:tabs>
          <w:tab w:val="left" w:pos="956"/>
        </w:tabs>
        <w:ind w:firstLine="360"/>
        <w:jc w:val="right"/>
      </w:pPr>
    </w:p>
    <w:p w:rsidR="009B66BF" w:rsidRDefault="009B66BF" w:rsidP="00E20B3A">
      <w:pPr>
        <w:tabs>
          <w:tab w:val="left" w:pos="956"/>
        </w:tabs>
        <w:ind w:firstLine="360"/>
        <w:jc w:val="right"/>
      </w:pPr>
    </w:p>
    <w:p w:rsidR="009B66BF" w:rsidRDefault="009B66BF" w:rsidP="00E20B3A">
      <w:pPr>
        <w:tabs>
          <w:tab w:val="left" w:pos="956"/>
        </w:tabs>
        <w:ind w:firstLine="360"/>
        <w:jc w:val="right"/>
      </w:pPr>
    </w:p>
    <w:p w:rsidR="009B66BF" w:rsidRDefault="009B66BF" w:rsidP="00E20B3A">
      <w:pPr>
        <w:tabs>
          <w:tab w:val="left" w:pos="956"/>
        </w:tabs>
        <w:ind w:firstLine="360"/>
        <w:jc w:val="right"/>
      </w:pPr>
    </w:p>
    <w:p w:rsidR="009B66BF" w:rsidRDefault="009B66BF" w:rsidP="00E20B3A">
      <w:pPr>
        <w:tabs>
          <w:tab w:val="left" w:pos="956"/>
        </w:tabs>
        <w:ind w:firstLine="360"/>
        <w:jc w:val="right"/>
      </w:pPr>
    </w:p>
    <w:p w:rsidR="009B66BF" w:rsidRDefault="009B66BF" w:rsidP="00E20B3A">
      <w:pPr>
        <w:tabs>
          <w:tab w:val="left" w:pos="956"/>
        </w:tabs>
        <w:ind w:firstLine="360"/>
        <w:jc w:val="right"/>
      </w:pPr>
    </w:p>
    <w:p w:rsidR="009B66BF" w:rsidRDefault="009B66BF"/>
    <w:sectPr w:rsidR="009B66BF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417"/>
    <w:rsid w:val="00086E84"/>
    <w:rsid w:val="000A1FB9"/>
    <w:rsid w:val="000D1B35"/>
    <w:rsid w:val="0023466E"/>
    <w:rsid w:val="00257E31"/>
    <w:rsid w:val="00316FFE"/>
    <w:rsid w:val="00764DE7"/>
    <w:rsid w:val="009547B3"/>
    <w:rsid w:val="00974417"/>
    <w:rsid w:val="009B66BF"/>
    <w:rsid w:val="00A30E20"/>
    <w:rsid w:val="00A815F8"/>
    <w:rsid w:val="00B302EE"/>
    <w:rsid w:val="00E2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E32AD4"/>
  <w15:docId w15:val="{1C798C17-845B-462F-BCDF-AA6C4DCE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B3A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20B3A"/>
    <w:rPr>
      <w:rFonts w:cs="Times New Roman"/>
      <w:b/>
    </w:rPr>
  </w:style>
  <w:style w:type="paragraph" w:styleId="a4">
    <w:name w:val="Normal (Web)"/>
    <w:basedOn w:val="a"/>
    <w:uiPriority w:val="99"/>
    <w:rsid w:val="00E20B3A"/>
    <w:pPr>
      <w:spacing w:before="100" w:after="100"/>
    </w:pPr>
  </w:style>
  <w:style w:type="paragraph" w:styleId="a5">
    <w:name w:val="Balloon Text"/>
    <w:basedOn w:val="a"/>
    <w:link w:val="a6"/>
    <w:uiPriority w:val="99"/>
    <w:semiHidden/>
    <w:unhideWhenUsed/>
    <w:rsid w:val="00316F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16FFE"/>
    <w:rPr>
      <w:rFonts w:ascii="Segoe UI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9</cp:revision>
  <cp:lastPrinted>2017-12-20T10:52:00Z</cp:lastPrinted>
  <dcterms:created xsi:type="dcterms:W3CDTF">2017-11-07T07:17:00Z</dcterms:created>
  <dcterms:modified xsi:type="dcterms:W3CDTF">2017-12-20T10:53:00Z</dcterms:modified>
</cp:coreProperties>
</file>