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3F5" w:rsidRDefault="00BE13F5" w:rsidP="00120640">
      <w:pPr>
        <w:shd w:val="clear" w:color="auto" w:fill="EEEEEE"/>
        <w:spacing w:line="240" w:lineRule="auto"/>
        <w:jc w:val="center"/>
        <w:rPr>
          <w:rFonts w:ascii="Tahoma" w:eastAsia="Times New Roman" w:hAnsi="Tahoma" w:cs="Tahoma"/>
          <w:b/>
          <w:bCs/>
          <w:color w:val="000000"/>
          <w:sz w:val="21"/>
          <w:szCs w:val="21"/>
          <w:lang w:eastAsia="ru-RU"/>
        </w:rPr>
      </w:pPr>
    </w:p>
    <w:p w:rsidR="00BE13F5" w:rsidRPr="00BE13F5" w:rsidRDefault="00BE13F5" w:rsidP="00BE13F5">
      <w:pPr>
        <w:pStyle w:val="a7"/>
        <w:jc w:val="center"/>
        <w:rPr>
          <w:rFonts w:ascii="Arial" w:hAnsi="Arial" w:cs="Arial"/>
          <w:b/>
          <w:sz w:val="32"/>
          <w:szCs w:val="32"/>
          <w:lang w:eastAsia="ru-RU"/>
        </w:rPr>
      </w:pPr>
      <w:r w:rsidRPr="00BE13F5">
        <w:rPr>
          <w:rFonts w:ascii="Arial" w:hAnsi="Arial" w:cs="Arial"/>
          <w:b/>
          <w:sz w:val="32"/>
          <w:szCs w:val="32"/>
          <w:lang w:eastAsia="ru-RU"/>
        </w:rPr>
        <w:t>АДМИНИСТРАЦИЯ</w:t>
      </w:r>
    </w:p>
    <w:p w:rsidR="00BE13F5" w:rsidRDefault="00BE13F5" w:rsidP="00BE13F5">
      <w:pPr>
        <w:pStyle w:val="a7"/>
        <w:jc w:val="center"/>
        <w:rPr>
          <w:rFonts w:ascii="Arial" w:hAnsi="Arial" w:cs="Arial"/>
          <w:b/>
          <w:sz w:val="32"/>
          <w:szCs w:val="32"/>
          <w:lang w:eastAsia="ru-RU"/>
        </w:rPr>
      </w:pPr>
      <w:r w:rsidRPr="00BE13F5">
        <w:rPr>
          <w:rFonts w:ascii="Arial" w:hAnsi="Arial" w:cs="Arial"/>
          <w:b/>
          <w:sz w:val="32"/>
          <w:szCs w:val="32"/>
          <w:lang w:eastAsia="ru-RU"/>
        </w:rPr>
        <w:t>Г</w:t>
      </w:r>
      <w:r>
        <w:rPr>
          <w:rFonts w:ascii="Arial" w:hAnsi="Arial" w:cs="Arial"/>
          <w:b/>
          <w:sz w:val="32"/>
          <w:szCs w:val="32"/>
          <w:lang w:eastAsia="ru-RU"/>
        </w:rPr>
        <w:t>РИДАСОВСКОГО СЕЛЬСОВЕТА</w:t>
      </w:r>
    </w:p>
    <w:p w:rsidR="00BE13F5" w:rsidRDefault="00BE13F5" w:rsidP="00BE13F5">
      <w:pPr>
        <w:pStyle w:val="a7"/>
        <w:jc w:val="center"/>
        <w:rPr>
          <w:rFonts w:ascii="Arial" w:hAnsi="Arial" w:cs="Arial"/>
          <w:b/>
          <w:sz w:val="32"/>
          <w:szCs w:val="32"/>
          <w:lang w:eastAsia="ru-RU"/>
        </w:rPr>
      </w:pPr>
      <w:r>
        <w:rPr>
          <w:rFonts w:ascii="Arial" w:hAnsi="Arial" w:cs="Arial"/>
          <w:b/>
          <w:sz w:val="32"/>
          <w:szCs w:val="32"/>
          <w:lang w:eastAsia="ru-RU"/>
        </w:rPr>
        <w:t>ОБОЯНСКОГО РАЙОНА</w:t>
      </w:r>
    </w:p>
    <w:p w:rsidR="00BE13F5" w:rsidRDefault="00BE13F5" w:rsidP="00BE13F5">
      <w:pPr>
        <w:pStyle w:val="a7"/>
        <w:jc w:val="center"/>
        <w:rPr>
          <w:rFonts w:ascii="Arial" w:hAnsi="Arial" w:cs="Arial"/>
          <w:b/>
          <w:sz w:val="32"/>
          <w:szCs w:val="32"/>
          <w:lang w:eastAsia="ru-RU"/>
        </w:rPr>
      </w:pPr>
      <w:r>
        <w:rPr>
          <w:rFonts w:ascii="Arial" w:hAnsi="Arial" w:cs="Arial"/>
          <w:b/>
          <w:sz w:val="32"/>
          <w:szCs w:val="32"/>
          <w:lang w:eastAsia="ru-RU"/>
        </w:rPr>
        <w:t>КУРСКОЙ ОБЛАСТИ</w:t>
      </w:r>
    </w:p>
    <w:p w:rsidR="00BE13F5" w:rsidRDefault="00BE13F5" w:rsidP="00BE13F5">
      <w:pPr>
        <w:pStyle w:val="a7"/>
        <w:jc w:val="center"/>
        <w:rPr>
          <w:rFonts w:ascii="Arial" w:hAnsi="Arial" w:cs="Arial"/>
          <w:b/>
          <w:sz w:val="32"/>
          <w:szCs w:val="32"/>
          <w:lang w:eastAsia="ru-RU"/>
        </w:rPr>
      </w:pPr>
    </w:p>
    <w:p w:rsidR="00BE13F5" w:rsidRDefault="00BE13F5" w:rsidP="00BE13F5">
      <w:pPr>
        <w:pStyle w:val="a7"/>
        <w:jc w:val="center"/>
        <w:rPr>
          <w:rFonts w:ascii="Arial" w:hAnsi="Arial" w:cs="Arial"/>
          <w:b/>
          <w:sz w:val="32"/>
          <w:szCs w:val="32"/>
          <w:lang w:eastAsia="ru-RU"/>
        </w:rPr>
      </w:pPr>
      <w:r>
        <w:rPr>
          <w:rFonts w:ascii="Arial" w:hAnsi="Arial" w:cs="Arial"/>
          <w:b/>
          <w:sz w:val="32"/>
          <w:szCs w:val="32"/>
          <w:lang w:eastAsia="ru-RU"/>
        </w:rPr>
        <w:t>ПОСТАНОВЛЕНИЕ</w:t>
      </w:r>
    </w:p>
    <w:p w:rsidR="00BE13F5" w:rsidRPr="00BE13F5" w:rsidRDefault="00923588" w:rsidP="00BE13F5">
      <w:pPr>
        <w:pStyle w:val="a7"/>
        <w:jc w:val="center"/>
        <w:rPr>
          <w:rFonts w:ascii="Arial" w:hAnsi="Arial" w:cs="Arial"/>
          <w:b/>
          <w:sz w:val="32"/>
          <w:szCs w:val="32"/>
          <w:lang w:eastAsia="ru-RU"/>
        </w:rPr>
      </w:pPr>
      <w:r>
        <w:rPr>
          <w:rFonts w:ascii="Arial" w:hAnsi="Arial" w:cs="Arial"/>
          <w:b/>
          <w:sz w:val="32"/>
          <w:szCs w:val="32"/>
          <w:lang w:eastAsia="ru-RU"/>
        </w:rPr>
        <w:t>от 05</w:t>
      </w:r>
      <w:r w:rsidR="00BE13F5">
        <w:rPr>
          <w:rFonts w:ascii="Arial" w:hAnsi="Arial" w:cs="Arial"/>
          <w:b/>
          <w:sz w:val="32"/>
          <w:szCs w:val="32"/>
          <w:lang w:eastAsia="ru-RU"/>
        </w:rPr>
        <w:t xml:space="preserve"> июня  2017 года № 3</w:t>
      </w:r>
      <w:r>
        <w:rPr>
          <w:rFonts w:ascii="Arial" w:hAnsi="Arial" w:cs="Arial"/>
          <w:b/>
          <w:sz w:val="32"/>
          <w:szCs w:val="32"/>
          <w:lang w:eastAsia="ru-RU"/>
        </w:rPr>
        <w:t>6</w:t>
      </w:r>
    </w:p>
    <w:p w:rsidR="00F80075" w:rsidRDefault="00F80075" w:rsidP="00F80075">
      <w:pPr>
        <w:shd w:val="clear" w:color="auto" w:fill="EEEEEE"/>
        <w:spacing w:after="0" w:line="240" w:lineRule="auto"/>
        <w:jc w:val="center"/>
        <w:rPr>
          <w:rFonts w:ascii="Arial" w:eastAsia="Times New Roman" w:hAnsi="Arial" w:cs="Arial"/>
          <w:b/>
          <w:bCs/>
          <w:color w:val="000000"/>
          <w:sz w:val="32"/>
          <w:szCs w:val="32"/>
          <w:lang w:eastAsia="ru-RU"/>
        </w:rPr>
      </w:pPr>
    </w:p>
    <w:p w:rsidR="00120640" w:rsidRPr="00F80075" w:rsidRDefault="00120640" w:rsidP="00F80075">
      <w:pPr>
        <w:shd w:val="clear" w:color="auto" w:fill="EEEEEE"/>
        <w:spacing w:after="0" w:line="240" w:lineRule="auto"/>
        <w:jc w:val="center"/>
        <w:rPr>
          <w:rFonts w:ascii="Arial" w:eastAsia="Times New Roman" w:hAnsi="Arial" w:cs="Arial"/>
          <w:color w:val="000000"/>
          <w:sz w:val="32"/>
          <w:szCs w:val="32"/>
          <w:lang w:eastAsia="ru-RU"/>
        </w:rPr>
      </w:pPr>
      <w:r w:rsidRPr="00F80075">
        <w:rPr>
          <w:rFonts w:ascii="Arial" w:eastAsia="Times New Roman" w:hAnsi="Arial" w:cs="Arial"/>
          <w:b/>
          <w:bCs/>
          <w:color w:val="000000"/>
          <w:sz w:val="32"/>
          <w:szCs w:val="32"/>
          <w:lang w:eastAsia="ru-RU"/>
        </w:rPr>
        <w:t>О требованиях к формированию,</w:t>
      </w:r>
      <w:r w:rsidR="00F80075">
        <w:rPr>
          <w:rFonts w:ascii="Arial" w:eastAsia="Times New Roman" w:hAnsi="Arial" w:cs="Arial"/>
          <w:b/>
          <w:bCs/>
          <w:color w:val="000000"/>
          <w:sz w:val="32"/>
          <w:szCs w:val="32"/>
          <w:lang w:eastAsia="ru-RU"/>
        </w:rPr>
        <w:t xml:space="preserve"> </w:t>
      </w:r>
      <w:r w:rsidRPr="00F80075">
        <w:rPr>
          <w:rFonts w:ascii="Arial" w:eastAsia="Times New Roman" w:hAnsi="Arial" w:cs="Arial"/>
          <w:b/>
          <w:bCs/>
          <w:color w:val="000000"/>
          <w:sz w:val="32"/>
          <w:szCs w:val="32"/>
          <w:lang w:eastAsia="ru-RU"/>
        </w:rPr>
        <w:t>утверждению и ведению плана-графика</w:t>
      </w:r>
      <w:r w:rsidR="00F80075">
        <w:rPr>
          <w:rFonts w:ascii="Arial" w:eastAsia="Times New Roman" w:hAnsi="Arial" w:cs="Arial"/>
          <w:color w:val="000000"/>
          <w:sz w:val="32"/>
          <w:szCs w:val="32"/>
          <w:lang w:eastAsia="ru-RU"/>
        </w:rPr>
        <w:t xml:space="preserve"> </w:t>
      </w:r>
      <w:r w:rsidRPr="00F80075">
        <w:rPr>
          <w:rFonts w:ascii="Arial" w:eastAsia="Times New Roman" w:hAnsi="Arial" w:cs="Arial"/>
          <w:b/>
          <w:bCs/>
          <w:color w:val="000000"/>
          <w:sz w:val="32"/>
          <w:szCs w:val="32"/>
          <w:lang w:eastAsia="ru-RU"/>
        </w:rPr>
        <w:t>закупок товаров, работ, услуг для</w:t>
      </w:r>
      <w:r w:rsidR="00F80075">
        <w:rPr>
          <w:rFonts w:ascii="Arial" w:eastAsia="Times New Roman" w:hAnsi="Arial" w:cs="Arial"/>
          <w:color w:val="000000"/>
          <w:sz w:val="32"/>
          <w:szCs w:val="32"/>
          <w:lang w:eastAsia="ru-RU"/>
        </w:rPr>
        <w:t xml:space="preserve"> </w:t>
      </w:r>
      <w:r w:rsidRPr="00F80075">
        <w:rPr>
          <w:rFonts w:ascii="Arial" w:eastAsia="Times New Roman" w:hAnsi="Arial" w:cs="Arial"/>
          <w:b/>
          <w:bCs/>
          <w:color w:val="000000"/>
          <w:sz w:val="32"/>
          <w:szCs w:val="32"/>
          <w:lang w:eastAsia="ru-RU"/>
        </w:rPr>
        <w:t>обеспечения муниципальных нужд,</w:t>
      </w:r>
      <w:r w:rsidR="00F80075">
        <w:rPr>
          <w:rFonts w:ascii="Arial" w:eastAsia="Times New Roman" w:hAnsi="Arial" w:cs="Arial"/>
          <w:b/>
          <w:bCs/>
          <w:color w:val="000000"/>
          <w:sz w:val="32"/>
          <w:szCs w:val="32"/>
          <w:lang w:eastAsia="ru-RU"/>
        </w:rPr>
        <w:t xml:space="preserve"> </w:t>
      </w:r>
      <w:r w:rsidRPr="00F80075">
        <w:rPr>
          <w:rFonts w:ascii="Arial" w:eastAsia="Times New Roman" w:hAnsi="Arial" w:cs="Arial"/>
          <w:b/>
          <w:bCs/>
          <w:color w:val="000000"/>
          <w:sz w:val="32"/>
          <w:szCs w:val="32"/>
          <w:lang w:eastAsia="ru-RU"/>
        </w:rPr>
        <w:t>о требованиях  к форме</w:t>
      </w:r>
      <w:r w:rsidR="00F80075">
        <w:rPr>
          <w:rFonts w:ascii="Arial" w:eastAsia="Times New Roman" w:hAnsi="Arial" w:cs="Arial"/>
          <w:color w:val="000000"/>
          <w:sz w:val="32"/>
          <w:szCs w:val="32"/>
          <w:lang w:eastAsia="ru-RU"/>
        </w:rPr>
        <w:t xml:space="preserve"> </w:t>
      </w:r>
      <w:r w:rsidRPr="00F80075">
        <w:rPr>
          <w:rFonts w:ascii="Arial" w:eastAsia="Times New Roman" w:hAnsi="Arial" w:cs="Arial"/>
          <w:b/>
          <w:bCs/>
          <w:color w:val="000000"/>
          <w:sz w:val="32"/>
          <w:szCs w:val="32"/>
          <w:lang w:eastAsia="ru-RU"/>
        </w:rPr>
        <w:t>планов закупок товаров, работ, услуг</w:t>
      </w:r>
    </w:p>
    <w:p w:rsidR="00120640" w:rsidRPr="00120640" w:rsidRDefault="00120640" w:rsidP="00120640">
      <w:pPr>
        <w:shd w:val="clear" w:color="auto" w:fill="EEEEEE"/>
        <w:spacing w:after="0" w:line="240" w:lineRule="auto"/>
        <w:jc w:val="both"/>
        <w:rPr>
          <w:rFonts w:ascii="Tahoma" w:eastAsia="Times New Roman" w:hAnsi="Tahoma" w:cs="Tahoma"/>
          <w:color w:val="000000"/>
          <w:sz w:val="18"/>
          <w:szCs w:val="18"/>
          <w:lang w:eastAsia="ru-RU"/>
        </w:rPr>
      </w:pPr>
      <w:r w:rsidRPr="00120640">
        <w:rPr>
          <w:rFonts w:ascii="Tahoma" w:eastAsia="Times New Roman" w:hAnsi="Tahoma" w:cs="Tahoma"/>
          <w:color w:val="000000"/>
          <w:sz w:val="18"/>
          <w:szCs w:val="18"/>
          <w:lang w:eastAsia="ru-RU"/>
        </w:rPr>
        <w:t> </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proofErr w:type="gramStart"/>
      <w:r w:rsidRPr="00EF1361">
        <w:rPr>
          <w:rFonts w:ascii="Arial" w:eastAsia="Times New Roman" w:hAnsi="Arial" w:cs="Arial"/>
          <w:color w:val="000000"/>
          <w:sz w:val="24"/>
          <w:szCs w:val="24"/>
          <w:lang w:eastAsia="ru-RU"/>
        </w:rPr>
        <w:t>Во исполнение Постановления Правительства Российской Федерации от 25.01.2017 г. №73 «О внесении изменений в постановление Правительства Российской Федерации от 21.11.2013г. № 1043 в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в соответствии с Федеральным законом от 05.04.2013г. №44-ФЗ «О контрактной системе в сфере</w:t>
      </w:r>
      <w:proofErr w:type="gramEnd"/>
      <w:r w:rsidRPr="00EF1361">
        <w:rPr>
          <w:rFonts w:ascii="Arial" w:eastAsia="Times New Roman" w:hAnsi="Arial" w:cs="Arial"/>
          <w:color w:val="000000"/>
          <w:sz w:val="24"/>
          <w:szCs w:val="24"/>
          <w:lang w:eastAsia="ru-RU"/>
        </w:rPr>
        <w:t xml:space="preserve"> закупок товаров, работ, услуг для обеспечения государственных и муниципальных нужд», Администрация </w:t>
      </w:r>
      <w:proofErr w:type="spellStart"/>
      <w:r w:rsidR="00F80075" w:rsidRPr="00EF1361">
        <w:rPr>
          <w:rFonts w:ascii="Arial" w:eastAsia="Times New Roman" w:hAnsi="Arial" w:cs="Arial"/>
          <w:color w:val="000000"/>
          <w:sz w:val="24"/>
          <w:szCs w:val="24"/>
          <w:lang w:eastAsia="ru-RU"/>
        </w:rPr>
        <w:t>Гридасовского</w:t>
      </w:r>
      <w:proofErr w:type="spellEnd"/>
      <w:r w:rsidRPr="00EF1361">
        <w:rPr>
          <w:rFonts w:ascii="Arial" w:eastAsia="Times New Roman" w:hAnsi="Arial" w:cs="Arial"/>
          <w:color w:val="000000"/>
          <w:sz w:val="24"/>
          <w:szCs w:val="24"/>
          <w:lang w:eastAsia="ru-RU"/>
        </w:rPr>
        <w:t xml:space="preserve"> сельсовета </w:t>
      </w:r>
      <w:proofErr w:type="spellStart"/>
      <w:r w:rsidR="00F80075" w:rsidRPr="00EF1361">
        <w:rPr>
          <w:rFonts w:ascii="Arial" w:eastAsia="Times New Roman" w:hAnsi="Arial" w:cs="Arial"/>
          <w:color w:val="000000"/>
          <w:sz w:val="24"/>
          <w:szCs w:val="24"/>
          <w:lang w:eastAsia="ru-RU"/>
        </w:rPr>
        <w:t>Обоянского</w:t>
      </w:r>
      <w:proofErr w:type="spellEnd"/>
      <w:r w:rsidR="00F80075" w:rsidRPr="00EF1361">
        <w:rPr>
          <w:rFonts w:ascii="Arial" w:eastAsia="Times New Roman" w:hAnsi="Arial" w:cs="Arial"/>
          <w:color w:val="000000"/>
          <w:sz w:val="24"/>
          <w:szCs w:val="24"/>
          <w:lang w:eastAsia="ru-RU"/>
        </w:rPr>
        <w:t xml:space="preserve"> района Курской области </w:t>
      </w:r>
      <w:r w:rsidRPr="00EF1361">
        <w:rPr>
          <w:rFonts w:ascii="Arial" w:eastAsia="Times New Roman" w:hAnsi="Arial" w:cs="Arial"/>
          <w:bCs/>
          <w:color w:val="000000"/>
          <w:sz w:val="24"/>
          <w:szCs w:val="24"/>
          <w:lang w:eastAsia="ru-RU"/>
        </w:rPr>
        <w:t>ПОСТАНОВЛЯЕТ:</w:t>
      </w:r>
    </w:p>
    <w:p w:rsidR="00120640" w:rsidRPr="00EF1361" w:rsidRDefault="00120640" w:rsidP="00120640">
      <w:pPr>
        <w:numPr>
          <w:ilvl w:val="0"/>
          <w:numId w:val="1"/>
        </w:numPr>
        <w:shd w:val="clear" w:color="auto" w:fill="EEEEEE"/>
        <w:spacing w:after="0" w:line="240" w:lineRule="auto"/>
        <w:ind w:left="0"/>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Утвердить прилагаемые - требования к формированию, утверждению и ведению плана-графика закупок товаров, работ, услуг для обеспечения муниципальных нужд;</w:t>
      </w:r>
    </w:p>
    <w:p w:rsidR="00120640" w:rsidRPr="00EF1361" w:rsidRDefault="00120640" w:rsidP="00120640">
      <w:pPr>
        <w:numPr>
          <w:ilvl w:val="0"/>
          <w:numId w:val="1"/>
        </w:numPr>
        <w:shd w:val="clear" w:color="auto" w:fill="EEEEEE"/>
        <w:spacing w:after="0" w:line="240" w:lineRule="auto"/>
        <w:ind w:left="0"/>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Утвердить прилагаемые требования к форме планов закупок товаров, работ, услуг для обеспечения муниципальных нужд;</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 xml:space="preserve">           3. </w:t>
      </w:r>
      <w:r w:rsidR="00FB4D83">
        <w:rPr>
          <w:rFonts w:ascii="Arial" w:eastAsia="Times New Roman" w:hAnsi="Arial" w:cs="Arial"/>
          <w:color w:val="000000"/>
          <w:sz w:val="24"/>
          <w:szCs w:val="24"/>
          <w:lang w:eastAsia="ru-RU"/>
        </w:rPr>
        <w:t>Настоящее постановление подлежит размещению на официальном сайте  муниципального образования «</w:t>
      </w:r>
      <w:proofErr w:type="spellStart"/>
      <w:r w:rsidR="00FB4D83">
        <w:rPr>
          <w:rFonts w:ascii="Arial" w:eastAsia="Times New Roman" w:hAnsi="Arial" w:cs="Arial"/>
          <w:color w:val="000000"/>
          <w:sz w:val="24"/>
          <w:szCs w:val="24"/>
          <w:lang w:eastAsia="ru-RU"/>
        </w:rPr>
        <w:t>Гридасовский</w:t>
      </w:r>
      <w:proofErr w:type="spellEnd"/>
      <w:r w:rsidR="00FB4D83">
        <w:rPr>
          <w:rFonts w:ascii="Arial" w:eastAsia="Times New Roman" w:hAnsi="Arial" w:cs="Arial"/>
          <w:color w:val="000000"/>
          <w:sz w:val="24"/>
          <w:szCs w:val="24"/>
          <w:lang w:eastAsia="ru-RU"/>
        </w:rPr>
        <w:t xml:space="preserve"> сельсовет» </w:t>
      </w:r>
      <w:proofErr w:type="spellStart"/>
      <w:r w:rsidR="00FB4D83">
        <w:rPr>
          <w:rFonts w:ascii="Arial" w:eastAsia="Times New Roman" w:hAnsi="Arial" w:cs="Arial"/>
          <w:color w:val="000000"/>
          <w:sz w:val="24"/>
          <w:szCs w:val="24"/>
          <w:lang w:eastAsia="ru-RU"/>
        </w:rPr>
        <w:t>Обоянского</w:t>
      </w:r>
      <w:proofErr w:type="spellEnd"/>
      <w:r w:rsidR="00FB4D83">
        <w:rPr>
          <w:rFonts w:ascii="Arial" w:eastAsia="Times New Roman" w:hAnsi="Arial" w:cs="Arial"/>
          <w:color w:val="000000"/>
          <w:sz w:val="24"/>
          <w:szCs w:val="24"/>
          <w:lang w:eastAsia="ru-RU"/>
        </w:rPr>
        <w:t xml:space="preserve"> района Курской области.</w:t>
      </w:r>
      <w:bookmarkStart w:id="0" w:name="_GoBack"/>
      <w:bookmarkEnd w:id="0"/>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4. Постановление № 02 от 19 января 2016г. «О требованиях к формированию, утверждению и ведению плана графика закупок товаров,  работ, услуг для обеспечения муниципальных нужд» признать утратившим  силу.</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 xml:space="preserve">5. </w:t>
      </w:r>
      <w:proofErr w:type="gramStart"/>
      <w:r w:rsidRPr="00EF1361">
        <w:rPr>
          <w:rFonts w:ascii="Arial" w:eastAsia="Times New Roman" w:hAnsi="Arial" w:cs="Arial"/>
          <w:color w:val="000000"/>
          <w:sz w:val="24"/>
          <w:szCs w:val="24"/>
          <w:lang w:eastAsia="ru-RU"/>
        </w:rPr>
        <w:t>Контроль за</w:t>
      </w:r>
      <w:proofErr w:type="gramEnd"/>
      <w:r w:rsidRPr="00EF1361">
        <w:rPr>
          <w:rFonts w:ascii="Arial" w:eastAsia="Times New Roman" w:hAnsi="Arial" w:cs="Arial"/>
          <w:color w:val="000000"/>
          <w:sz w:val="24"/>
          <w:szCs w:val="24"/>
          <w:lang w:eastAsia="ru-RU"/>
        </w:rPr>
        <w:t xml:space="preserve"> исполнением настоящего постановления оставляю за собой.</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 xml:space="preserve">6. Постановление вступает в силу </w:t>
      </w:r>
      <w:r w:rsidR="00EF1361" w:rsidRPr="00EF1361">
        <w:rPr>
          <w:rFonts w:ascii="Arial" w:eastAsia="Times New Roman" w:hAnsi="Arial" w:cs="Arial"/>
          <w:color w:val="000000"/>
          <w:sz w:val="24"/>
          <w:szCs w:val="24"/>
          <w:lang w:eastAsia="ru-RU"/>
        </w:rPr>
        <w:t xml:space="preserve"> со дня его подписания  и распространяется на правоотношения, возникшие </w:t>
      </w:r>
      <w:r w:rsidRPr="00EF1361">
        <w:rPr>
          <w:rFonts w:ascii="Arial" w:eastAsia="Times New Roman" w:hAnsi="Arial" w:cs="Arial"/>
          <w:color w:val="000000"/>
          <w:sz w:val="24"/>
          <w:szCs w:val="24"/>
          <w:lang w:eastAsia="ru-RU"/>
        </w:rPr>
        <w:t>с 31 я</w:t>
      </w:r>
      <w:r w:rsidR="00EF1361" w:rsidRPr="00EF1361">
        <w:rPr>
          <w:rFonts w:ascii="Arial" w:eastAsia="Times New Roman" w:hAnsi="Arial" w:cs="Arial"/>
          <w:color w:val="000000"/>
          <w:sz w:val="24"/>
          <w:szCs w:val="24"/>
          <w:lang w:eastAsia="ru-RU"/>
        </w:rPr>
        <w:t>нваря 2017г.</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 </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 </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 xml:space="preserve">Глава </w:t>
      </w:r>
      <w:proofErr w:type="spellStart"/>
      <w:r w:rsidR="00F80075" w:rsidRPr="00EF1361">
        <w:rPr>
          <w:rFonts w:ascii="Arial" w:eastAsia="Times New Roman" w:hAnsi="Arial" w:cs="Arial"/>
          <w:color w:val="000000"/>
          <w:sz w:val="24"/>
          <w:szCs w:val="24"/>
          <w:lang w:eastAsia="ru-RU"/>
        </w:rPr>
        <w:t>Гридасовского</w:t>
      </w:r>
      <w:proofErr w:type="spellEnd"/>
      <w:r w:rsidRPr="00EF1361">
        <w:rPr>
          <w:rFonts w:ascii="Arial" w:eastAsia="Times New Roman" w:hAnsi="Arial" w:cs="Arial"/>
          <w:color w:val="000000"/>
          <w:sz w:val="24"/>
          <w:szCs w:val="24"/>
          <w:lang w:eastAsia="ru-RU"/>
        </w:rPr>
        <w:t xml:space="preserve"> сельсовета</w:t>
      </w:r>
    </w:p>
    <w:p w:rsidR="00120640" w:rsidRPr="00EF1361" w:rsidRDefault="00F80075" w:rsidP="00120640">
      <w:pPr>
        <w:shd w:val="clear" w:color="auto" w:fill="EEEEEE"/>
        <w:spacing w:after="0" w:line="240" w:lineRule="auto"/>
        <w:jc w:val="both"/>
        <w:rPr>
          <w:rFonts w:ascii="Arial" w:eastAsia="Times New Roman" w:hAnsi="Arial" w:cs="Arial"/>
          <w:color w:val="000000"/>
          <w:sz w:val="24"/>
          <w:szCs w:val="24"/>
          <w:lang w:eastAsia="ru-RU"/>
        </w:rPr>
      </w:pPr>
      <w:proofErr w:type="spellStart"/>
      <w:r w:rsidRPr="00EF1361">
        <w:rPr>
          <w:rFonts w:ascii="Arial" w:eastAsia="Times New Roman" w:hAnsi="Arial" w:cs="Arial"/>
          <w:color w:val="000000"/>
          <w:sz w:val="24"/>
          <w:szCs w:val="24"/>
          <w:lang w:eastAsia="ru-RU"/>
        </w:rPr>
        <w:t>Обоянского</w:t>
      </w:r>
      <w:proofErr w:type="spellEnd"/>
      <w:r w:rsidR="00120640" w:rsidRPr="00EF1361">
        <w:rPr>
          <w:rFonts w:ascii="Arial" w:eastAsia="Times New Roman" w:hAnsi="Arial" w:cs="Arial"/>
          <w:color w:val="000000"/>
          <w:sz w:val="24"/>
          <w:szCs w:val="24"/>
          <w:lang w:eastAsia="ru-RU"/>
        </w:rPr>
        <w:t xml:space="preserve"> района                                                                            </w:t>
      </w:r>
      <w:proofErr w:type="spellStart"/>
      <w:r w:rsidRPr="00EF1361">
        <w:rPr>
          <w:rFonts w:ascii="Arial" w:eastAsia="Times New Roman" w:hAnsi="Arial" w:cs="Arial"/>
          <w:color w:val="000000"/>
          <w:sz w:val="24"/>
          <w:szCs w:val="24"/>
          <w:lang w:eastAsia="ru-RU"/>
        </w:rPr>
        <w:t>А.Г.Ивакина</w:t>
      </w:r>
      <w:proofErr w:type="spellEnd"/>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 </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 </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 </w:t>
      </w:r>
    </w:p>
    <w:p w:rsidR="00BE13F5" w:rsidRPr="00EF1361" w:rsidRDefault="00BE13F5" w:rsidP="00120640">
      <w:pPr>
        <w:shd w:val="clear" w:color="auto" w:fill="EEEEEE"/>
        <w:spacing w:after="0" w:line="240" w:lineRule="auto"/>
        <w:jc w:val="both"/>
        <w:rPr>
          <w:rFonts w:ascii="Arial" w:eastAsia="Times New Roman" w:hAnsi="Arial" w:cs="Arial"/>
          <w:color w:val="000000"/>
          <w:sz w:val="24"/>
          <w:szCs w:val="24"/>
          <w:lang w:eastAsia="ru-RU"/>
        </w:rPr>
      </w:pPr>
    </w:p>
    <w:p w:rsidR="00BE13F5" w:rsidRPr="00EF1361" w:rsidRDefault="00BE13F5" w:rsidP="00120640">
      <w:pPr>
        <w:shd w:val="clear" w:color="auto" w:fill="EEEEEE"/>
        <w:spacing w:after="0" w:line="240" w:lineRule="auto"/>
        <w:jc w:val="both"/>
        <w:rPr>
          <w:rFonts w:ascii="Arial" w:eastAsia="Times New Roman" w:hAnsi="Arial" w:cs="Arial"/>
          <w:color w:val="000000"/>
          <w:sz w:val="24"/>
          <w:szCs w:val="24"/>
          <w:lang w:eastAsia="ru-RU"/>
        </w:rPr>
      </w:pPr>
    </w:p>
    <w:p w:rsidR="00BE13F5" w:rsidRPr="00EF1361" w:rsidRDefault="00BE13F5" w:rsidP="00120640">
      <w:pPr>
        <w:shd w:val="clear" w:color="auto" w:fill="EEEEEE"/>
        <w:spacing w:after="0" w:line="240" w:lineRule="auto"/>
        <w:jc w:val="both"/>
        <w:rPr>
          <w:rFonts w:ascii="Arial" w:eastAsia="Times New Roman" w:hAnsi="Arial" w:cs="Arial"/>
          <w:color w:val="000000"/>
          <w:sz w:val="24"/>
          <w:szCs w:val="24"/>
          <w:lang w:eastAsia="ru-RU"/>
        </w:rPr>
      </w:pPr>
    </w:p>
    <w:p w:rsidR="00120640" w:rsidRPr="00EF1361" w:rsidRDefault="00120640" w:rsidP="00EF1361">
      <w:pPr>
        <w:shd w:val="clear" w:color="auto" w:fill="EEEEEE"/>
        <w:spacing w:after="0" w:line="240" w:lineRule="auto"/>
        <w:jc w:val="right"/>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Приложение</w:t>
      </w:r>
    </w:p>
    <w:p w:rsidR="00120640" w:rsidRPr="00EF1361" w:rsidRDefault="00120640" w:rsidP="00EF1361">
      <w:pPr>
        <w:shd w:val="clear" w:color="auto" w:fill="EEEEEE"/>
        <w:spacing w:after="0" w:line="240" w:lineRule="auto"/>
        <w:jc w:val="right"/>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lastRenderedPageBreak/>
        <w:t>к Постановлению Администрации</w:t>
      </w:r>
    </w:p>
    <w:p w:rsidR="00120640" w:rsidRPr="00EF1361" w:rsidRDefault="00F80075" w:rsidP="00EF1361">
      <w:pPr>
        <w:shd w:val="clear" w:color="auto" w:fill="EEEEEE"/>
        <w:spacing w:after="0" w:line="240" w:lineRule="auto"/>
        <w:jc w:val="right"/>
        <w:rPr>
          <w:rFonts w:ascii="Arial" w:eastAsia="Times New Roman" w:hAnsi="Arial" w:cs="Arial"/>
          <w:color w:val="000000"/>
          <w:sz w:val="24"/>
          <w:szCs w:val="24"/>
          <w:lang w:eastAsia="ru-RU"/>
        </w:rPr>
      </w:pPr>
      <w:proofErr w:type="spellStart"/>
      <w:r w:rsidRPr="00EF1361">
        <w:rPr>
          <w:rFonts w:ascii="Arial" w:eastAsia="Times New Roman" w:hAnsi="Arial" w:cs="Arial"/>
          <w:color w:val="000000"/>
          <w:sz w:val="24"/>
          <w:szCs w:val="24"/>
          <w:lang w:eastAsia="ru-RU"/>
        </w:rPr>
        <w:t>Гридасовского</w:t>
      </w:r>
      <w:proofErr w:type="spellEnd"/>
      <w:r w:rsidR="00120640" w:rsidRPr="00EF1361">
        <w:rPr>
          <w:rFonts w:ascii="Arial" w:eastAsia="Times New Roman" w:hAnsi="Arial" w:cs="Arial"/>
          <w:color w:val="000000"/>
          <w:sz w:val="24"/>
          <w:szCs w:val="24"/>
          <w:lang w:eastAsia="ru-RU"/>
        </w:rPr>
        <w:t xml:space="preserve"> сельсовета</w:t>
      </w:r>
    </w:p>
    <w:p w:rsidR="00120640" w:rsidRPr="00EF1361" w:rsidRDefault="00F80075" w:rsidP="00EF1361">
      <w:pPr>
        <w:shd w:val="clear" w:color="auto" w:fill="EEEEEE"/>
        <w:spacing w:after="0" w:line="240" w:lineRule="auto"/>
        <w:jc w:val="right"/>
        <w:rPr>
          <w:rFonts w:ascii="Arial" w:eastAsia="Times New Roman" w:hAnsi="Arial" w:cs="Arial"/>
          <w:color w:val="000000"/>
          <w:sz w:val="24"/>
          <w:szCs w:val="24"/>
          <w:lang w:eastAsia="ru-RU"/>
        </w:rPr>
      </w:pPr>
      <w:proofErr w:type="spellStart"/>
      <w:r w:rsidRPr="00EF1361">
        <w:rPr>
          <w:rFonts w:ascii="Arial" w:eastAsia="Times New Roman" w:hAnsi="Arial" w:cs="Arial"/>
          <w:color w:val="000000"/>
          <w:sz w:val="24"/>
          <w:szCs w:val="24"/>
          <w:lang w:eastAsia="ru-RU"/>
        </w:rPr>
        <w:t>Обоянского</w:t>
      </w:r>
      <w:proofErr w:type="spellEnd"/>
      <w:r w:rsidR="00120640" w:rsidRPr="00EF1361">
        <w:rPr>
          <w:rFonts w:ascii="Arial" w:eastAsia="Times New Roman" w:hAnsi="Arial" w:cs="Arial"/>
          <w:color w:val="000000"/>
          <w:sz w:val="24"/>
          <w:szCs w:val="24"/>
          <w:lang w:eastAsia="ru-RU"/>
        </w:rPr>
        <w:t xml:space="preserve"> района</w:t>
      </w:r>
    </w:p>
    <w:p w:rsidR="00120640" w:rsidRPr="00EF1361" w:rsidRDefault="00120640" w:rsidP="00EF1361">
      <w:pPr>
        <w:shd w:val="clear" w:color="auto" w:fill="EEEEEE"/>
        <w:spacing w:after="0" w:line="240" w:lineRule="auto"/>
        <w:jc w:val="right"/>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от 0</w:t>
      </w:r>
      <w:r w:rsidR="00923588" w:rsidRPr="00EF1361">
        <w:rPr>
          <w:rFonts w:ascii="Arial" w:eastAsia="Times New Roman" w:hAnsi="Arial" w:cs="Arial"/>
          <w:color w:val="000000"/>
          <w:sz w:val="24"/>
          <w:szCs w:val="24"/>
          <w:lang w:eastAsia="ru-RU"/>
        </w:rPr>
        <w:t>5</w:t>
      </w:r>
      <w:r w:rsidRPr="00EF1361">
        <w:rPr>
          <w:rFonts w:ascii="Arial" w:eastAsia="Times New Roman" w:hAnsi="Arial" w:cs="Arial"/>
          <w:color w:val="000000"/>
          <w:sz w:val="24"/>
          <w:szCs w:val="24"/>
          <w:lang w:eastAsia="ru-RU"/>
        </w:rPr>
        <w:t xml:space="preserve"> </w:t>
      </w:r>
      <w:r w:rsidR="00923588" w:rsidRPr="00EF1361">
        <w:rPr>
          <w:rFonts w:ascii="Arial" w:eastAsia="Times New Roman" w:hAnsi="Arial" w:cs="Arial"/>
          <w:color w:val="000000"/>
          <w:sz w:val="24"/>
          <w:szCs w:val="24"/>
          <w:lang w:eastAsia="ru-RU"/>
        </w:rPr>
        <w:t>июня</w:t>
      </w:r>
      <w:r w:rsidRPr="00EF1361">
        <w:rPr>
          <w:rFonts w:ascii="Arial" w:eastAsia="Times New Roman" w:hAnsi="Arial" w:cs="Arial"/>
          <w:color w:val="000000"/>
          <w:sz w:val="24"/>
          <w:szCs w:val="24"/>
          <w:lang w:eastAsia="ru-RU"/>
        </w:rPr>
        <w:t xml:space="preserve"> 2017г.   № </w:t>
      </w:r>
      <w:r w:rsidR="00923588" w:rsidRPr="00EF1361">
        <w:rPr>
          <w:rFonts w:ascii="Arial" w:eastAsia="Times New Roman" w:hAnsi="Arial" w:cs="Arial"/>
          <w:color w:val="000000"/>
          <w:sz w:val="24"/>
          <w:szCs w:val="24"/>
          <w:lang w:eastAsia="ru-RU"/>
        </w:rPr>
        <w:t>36</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 </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b/>
          <w:bCs/>
          <w:color w:val="000000"/>
          <w:sz w:val="24"/>
          <w:szCs w:val="24"/>
          <w:lang w:eastAsia="ru-RU"/>
        </w:rPr>
        <w:t> </w:t>
      </w:r>
    </w:p>
    <w:p w:rsidR="00120640" w:rsidRPr="00EF1361" w:rsidRDefault="00120640" w:rsidP="005F6E87">
      <w:pPr>
        <w:shd w:val="clear" w:color="auto" w:fill="EEEEEE"/>
        <w:spacing w:after="0" w:line="240" w:lineRule="auto"/>
        <w:jc w:val="center"/>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Требования</w:t>
      </w:r>
      <w:r w:rsidRPr="00EF1361">
        <w:rPr>
          <w:rFonts w:ascii="Arial" w:eastAsia="Times New Roman" w:hAnsi="Arial" w:cs="Arial"/>
          <w:color w:val="000000"/>
          <w:sz w:val="24"/>
          <w:szCs w:val="24"/>
          <w:lang w:eastAsia="ru-RU"/>
        </w:rPr>
        <w:br/>
        <w:t>к формированию, утверждению и ведению планов закупок товаров, работ, услуг для обеспечения муниципальных нужд</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1. Настоящий документ устанавливает требования к формированию, утверждению и ведению планов закупок товаров, работ, услуг (далее - закупки) для обеспечения муниципальных нужд в соответствии с </w:t>
      </w:r>
      <w:hyperlink r:id="rId6" w:anchor="block_175" w:history="1">
        <w:r w:rsidRPr="00EF1361">
          <w:rPr>
            <w:rFonts w:ascii="Arial" w:eastAsia="Times New Roman" w:hAnsi="Arial" w:cs="Arial"/>
            <w:color w:val="33A6E3"/>
            <w:sz w:val="24"/>
            <w:szCs w:val="24"/>
            <w:lang w:eastAsia="ru-RU"/>
          </w:rPr>
          <w:t>Федеральным законом</w:t>
        </w:r>
      </w:hyperlink>
      <w:r w:rsidRPr="00EF1361">
        <w:rPr>
          <w:rFonts w:ascii="Arial" w:eastAsia="Times New Roman" w:hAnsi="Arial" w:cs="Arial"/>
          <w:color w:val="000000"/>
          <w:sz w:val="24"/>
          <w:szCs w:val="24"/>
          <w:lang w:eastAsia="ru-RU"/>
        </w:rPr>
        <w:t> "О контрактной системе в сфере закупок товаров, работ, услуг для обеспечения государственных и муниципальных нужд"</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 xml:space="preserve">2. </w:t>
      </w:r>
      <w:proofErr w:type="gramStart"/>
      <w:r w:rsidRPr="00EF1361">
        <w:rPr>
          <w:rFonts w:ascii="Arial" w:eastAsia="Times New Roman" w:hAnsi="Arial" w:cs="Arial"/>
          <w:color w:val="000000"/>
          <w:sz w:val="24"/>
          <w:szCs w:val="24"/>
          <w:lang w:eastAsia="ru-RU"/>
        </w:rPr>
        <w:t xml:space="preserve">Порядок формирования, утверждения и ведения планов закупок для обеспечения муниципальных нужд, устанавливаемый Администрацией </w:t>
      </w:r>
      <w:proofErr w:type="spellStart"/>
      <w:r w:rsidR="00F80075" w:rsidRPr="00EF1361">
        <w:rPr>
          <w:rFonts w:ascii="Arial" w:eastAsia="Times New Roman" w:hAnsi="Arial" w:cs="Arial"/>
          <w:color w:val="000000"/>
          <w:sz w:val="24"/>
          <w:szCs w:val="24"/>
          <w:lang w:eastAsia="ru-RU"/>
        </w:rPr>
        <w:t>Гридасовского</w:t>
      </w:r>
      <w:proofErr w:type="spellEnd"/>
      <w:r w:rsidRPr="00EF1361">
        <w:rPr>
          <w:rFonts w:ascii="Arial" w:eastAsia="Times New Roman" w:hAnsi="Arial" w:cs="Arial"/>
          <w:color w:val="000000"/>
          <w:sz w:val="24"/>
          <w:szCs w:val="24"/>
          <w:lang w:eastAsia="ru-RU"/>
        </w:rPr>
        <w:t xml:space="preserve"> сельсовета с учетом настоящего документа,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w:t>
      </w:r>
      <w:proofErr w:type="gramEnd"/>
      <w:r w:rsidRPr="00EF1361">
        <w:rPr>
          <w:rFonts w:ascii="Arial" w:eastAsia="Times New Roman" w:hAnsi="Arial" w:cs="Arial"/>
          <w:color w:val="000000"/>
          <w:sz w:val="24"/>
          <w:szCs w:val="24"/>
          <w:lang w:eastAsia="ru-RU"/>
        </w:rPr>
        <w:t>, выполнение работ, оказание услуг (www.zakupki.gov.ru).</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3. Планы закупок утверждаются в течение 10 рабочих дней:</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а) муниципальными заказчиками, действующими от имени муниципального образования (далее - муниципальные заказчики), - после доведения до соответствующего государственного заказчика (муниципального заказчика) объема прав в денежном выражении на принятие и (или) исполнение обязательств в соответствии с </w:t>
      </w:r>
      <w:hyperlink r:id="rId7" w:anchor="block_2261" w:history="1">
        <w:r w:rsidRPr="00EF1361">
          <w:rPr>
            <w:rFonts w:ascii="Arial" w:eastAsia="Times New Roman" w:hAnsi="Arial" w:cs="Arial"/>
            <w:color w:val="33A6E3"/>
            <w:sz w:val="24"/>
            <w:szCs w:val="24"/>
            <w:lang w:eastAsia="ru-RU"/>
          </w:rPr>
          <w:t>бюджетным законодательством</w:t>
        </w:r>
      </w:hyperlink>
      <w:r w:rsidRPr="00EF1361">
        <w:rPr>
          <w:rFonts w:ascii="Arial" w:eastAsia="Times New Roman" w:hAnsi="Arial" w:cs="Arial"/>
          <w:color w:val="000000"/>
          <w:sz w:val="24"/>
          <w:szCs w:val="24"/>
          <w:lang w:eastAsia="ru-RU"/>
        </w:rPr>
        <w:t> Российской Федерации;</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б)  муниципальным образованием, за исключением закупок, осуществляемых в соответствии с </w:t>
      </w:r>
      <w:hyperlink r:id="rId8" w:anchor="block_152" w:history="1">
        <w:r w:rsidRPr="00EF1361">
          <w:rPr>
            <w:rFonts w:ascii="Arial" w:eastAsia="Times New Roman" w:hAnsi="Arial" w:cs="Arial"/>
            <w:color w:val="33A6E3"/>
            <w:sz w:val="24"/>
            <w:szCs w:val="24"/>
            <w:lang w:eastAsia="ru-RU"/>
          </w:rPr>
          <w:t>частями 2</w:t>
        </w:r>
      </w:hyperlink>
      <w:r w:rsidRPr="00EF1361">
        <w:rPr>
          <w:rFonts w:ascii="Arial" w:eastAsia="Times New Roman" w:hAnsi="Arial" w:cs="Arial"/>
          <w:color w:val="000000"/>
          <w:sz w:val="24"/>
          <w:szCs w:val="24"/>
          <w:lang w:eastAsia="ru-RU"/>
        </w:rPr>
        <w:t> и </w:t>
      </w:r>
      <w:hyperlink r:id="rId9" w:anchor="block_156" w:history="1">
        <w:r w:rsidRPr="00EF1361">
          <w:rPr>
            <w:rFonts w:ascii="Arial" w:eastAsia="Times New Roman" w:hAnsi="Arial" w:cs="Arial"/>
            <w:color w:val="33A6E3"/>
            <w:sz w:val="24"/>
            <w:szCs w:val="24"/>
            <w:lang w:eastAsia="ru-RU"/>
          </w:rPr>
          <w:t>6 статьи 15</w:t>
        </w:r>
      </w:hyperlink>
      <w:r w:rsidRPr="00EF1361">
        <w:rPr>
          <w:rFonts w:ascii="Arial" w:eastAsia="Times New Roman" w:hAnsi="Arial" w:cs="Arial"/>
          <w:color w:val="000000"/>
          <w:sz w:val="24"/>
          <w:szCs w:val="24"/>
          <w:lang w:eastAsia="ru-RU"/>
        </w:rPr>
        <w:t> Федерального закона, - после утверждения планов финансово-хозяйственной деятельности;</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.1)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за исключением закупок, осуществляемых в соответствии с </w:t>
      </w:r>
      <w:hyperlink r:id="rId10" w:anchor="block_15210" w:history="1">
        <w:r w:rsidRPr="00EF1361">
          <w:rPr>
            <w:rFonts w:ascii="Arial" w:eastAsia="Times New Roman" w:hAnsi="Arial" w:cs="Arial"/>
            <w:color w:val="33A6E3"/>
            <w:sz w:val="24"/>
            <w:szCs w:val="24"/>
            <w:lang w:eastAsia="ru-RU"/>
          </w:rPr>
          <w:t>частями 2.1</w:t>
        </w:r>
      </w:hyperlink>
      <w:r w:rsidRPr="00EF1361">
        <w:rPr>
          <w:rFonts w:ascii="Arial" w:eastAsia="Times New Roman" w:hAnsi="Arial" w:cs="Arial"/>
          <w:color w:val="000000"/>
          <w:sz w:val="24"/>
          <w:szCs w:val="24"/>
          <w:lang w:eastAsia="ru-RU"/>
        </w:rPr>
        <w:t> и </w:t>
      </w:r>
      <w:hyperlink r:id="rId11" w:anchor="block_156" w:history="1">
        <w:r w:rsidRPr="00EF1361">
          <w:rPr>
            <w:rFonts w:ascii="Arial" w:eastAsia="Times New Roman" w:hAnsi="Arial" w:cs="Arial"/>
            <w:color w:val="33A6E3"/>
            <w:sz w:val="24"/>
            <w:szCs w:val="24"/>
            <w:lang w:eastAsia="ru-RU"/>
          </w:rPr>
          <w:t>6 статьи 15</w:t>
        </w:r>
      </w:hyperlink>
      <w:r w:rsidRPr="00EF1361">
        <w:rPr>
          <w:rFonts w:ascii="Arial" w:eastAsia="Times New Roman" w:hAnsi="Arial" w:cs="Arial"/>
          <w:color w:val="000000"/>
          <w:sz w:val="24"/>
          <w:szCs w:val="24"/>
          <w:lang w:eastAsia="ru-RU"/>
        </w:rPr>
        <w:t> Федерального закона, со дня утверждения планов финансово-хозяйственной деятельности;</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proofErr w:type="gramStart"/>
      <w:r w:rsidRPr="00EF1361">
        <w:rPr>
          <w:rFonts w:ascii="Arial" w:eastAsia="Times New Roman" w:hAnsi="Arial" w:cs="Arial"/>
          <w:color w:val="000000"/>
          <w:sz w:val="24"/>
          <w:szCs w:val="24"/>
          <w:lang w:eastAsia="ru-RU"/>
        </w:rPr>
        <w:t>б) автономными учреждениями, созданными субъектом Российской Федерации (муниципальным образованием), в случае, предусмотренном </w:t>
      </w:r>
      <w:hyperlink r:id="rId12" w:anchor="block_154" w:history="1">
        <w:r w:rsidRPr="00EF1361">
          <w:rPr>
            <w:rFonts w:ascii="Arial" w:eastAsia="Times New Roman" w:hAnsi="Arial" w:cs="Arial"/>
            <w:color w:val="33A6E3"/>
            <w:sz w:val="24"/>
            <w:szCs w:val="24"/>
            <w:lang w:eastAsia="ru-RU"/>
          </w:rPr>
          <w:t>частью 4 статьи 15</w:t>
        </w:r>
      </w:hyperlink>
      <w:r w:rsidRPr="00EF1361">
        <w:rPr>
          <w:rFonts w:ascii="Arial" w:eastAsia="Times New Roman" w:hAnsi="Arial" w:cs="Arial"/>
          <w:color w:val="000000"/>
          <w:sz w:val="24"/>
          <w:szCs w:val="24"/>
          <w:lang w:eastAsia="ru-RU"/>
        </w:rPr>
        <w:t>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субсидии на осуществление капитальных вложений).</w:t>
      </w:r>
      <w:proofErr w:type="gramEnd"/>
      <w:r w:rsidRPr="00EF1361">
        <w:rPr>
          <w:rFonts w:ascii="Arial" w:eastAsia="Times New Roman" w:hAnsi="Arial" w:cs="Arial"/>
          <w:color w:val="000000"/>
          <w:sz w:val="24"/>
          <w:szCs w:val="24"/>
          <w:lang w:eastAsia="ru-RU"/>
        </w:rPr>
        <w:t xml:space="preserve"> При этом в план закупок включаются только закупки, которые планируется осуществлять за счет субсидий на осуществление капитальных вложений;</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proofErr w:type="gramStart"/>
      <w:r w:rsidRPr="00EF1361">
        <w:rPr>
          <w:rFonts w:ascii="Arial" w:eastAsia="Times New Roman" w:hAnsi="Arial" w:cs="Arial"/>
          <w:color w:val="000000"/>
          <w:sz w:val="24"/>
          <w:szCs w:val="24"/>
          <w:lang w:eastAsia="ru-RU"/>
        </w:rPr>
        <w:t xml:space="preserve">в) бюджетными,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осуществляющими закупки в рамках переданных им </w:t>
      </w:r>
      <w:r w:rsidRPr="00EF1361">
        <w:rPr>
          <w:rFonts w:ascii="Arial" w:eastAsia="Times New Roman" w:hAnsi="Arial" w:cs="Arial"/>
          <w:color w:val="000000"/>
          <w:sz w:val="24"/>
          <w:szCs w:val="24"/>
          <w:lang w:eastAsia="ru-RU"/>
        </w:rPr>
        <w:lastRenderedPageBreak/>
        <w:t>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государственного заказчика (муниципального заказчика) по заключению и исполнению от имени субъектов Российской</w:t>
      </w:r>
      <w:proofErr w:type="gramEnd"/>
      <w:r w:rsidRPr="00EF1361">
        <w:rPr>
          <w:rFonts w:ascii="Arial" w:eastAsia="Times New Roman" w:hAnsi="Arial" w:cs="Arial"/>
          <w:color w:val="000000"/>
          <w:sz w:val="24"/>
          <w:szCs w:val="24"/>
          <w:lang w:eastAsia="ru-RU"/>
        </w:rPr>
        <w:t xml:space="preserve"> Федерации (муниципальных образований) государственных контрактов (муниципальных контрактов) от лица указанных органов, в случаях, предусмотренных </w:t>
      </w:r>
      <w:hyperlink r:id="rId13" w:anchor="block_156" w:history="1">
        <w:r w:rsidRPr="00EF1361">
          <w:rPr>
            <w:rFonts w:ascii="Arial" w:eastAsia="Times New Roman" w:hAnsi="Arial" w:cs="Arial"/>
            <w:color w:val="33A6E3"/>
            <w:sz w:val="24"/>
            <w:szCs w:val="24"/>
            <w:lang w:eastAsia="ru-RU"/>
          </w:rPr>
          <w:t>частью 6 статьи 15</w:t>
        </w:r>
      </w:hyperlink>
      <w:r w:rsidRPr="00EF1361">
        <w:rPr>
          <w:rFonts w:ascii="Arial" w:eastAsia="Times New Roman" w:hAnsi="Arial" w:cs="Arial"/>
          <w:color w:val="000000"/>
          <w:sz w:val="24"/>
          <w:szCs w:val="24"/>
          <w:lang w:eastAsia="ru-RU"/>
        </w:rPr>
        <w:t>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w:t>
      </w:r>
      <w:hyperlink r:id="rId14" w:anchor="block_2261" w:history="1">
        <w:r w:rsidRPr="00EF1361">
          <w:rPr>
            <w:rFonts w:ascii="Arial" w:eastAsia="Times New Roman" w:hAnsi="Arial" w:cs="Arial"/>
            <w:color w:val="33A6E3"/>
            <w:sz w:val="24"/>
            <w:szCs w:val="24"/>
            <w:lang w:eastAsia="ru-RU"/>
          </w:rPr>
          <w:t>бюджетным законодательством</w:t>
        </w:r>
      </w:hyperlink>
      <w:r w:rsidRPr="00EF1361">
        <w:rPr>
          <w:rFonts w:ascii="Arial" w:eastAsia="Times New Roman" w:hAnsi="Arial" w:cs="Arial"/>
          <w:color w:val="000000"/>
          <w:sz w:val="24"/>
          <w:szCs w:val="24"/>
          <w:lang w:eastAsia="ru-RU"/>
        </w:rPr>
        <w:t> Российской Федерации.</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4. Планы закупок для обеспечения нужд субъектов Российской Федерации (муниципальных нужд) формируются лицами, указанными в </w:t>
      </w:r>
      <w:hyperlink r:id="rId15" w:anchor="block_1003" w:history="1">
        <w:r w:rsidRPr="00EF1361">
          <w:rPr>
            <w:rFonts w:ascii="Arial" w:eastAsia="Times New Roman" w:hAnsi="Arial" w:cs="Arial"/>
            <w:color w:val="33A6E3"/>
            <w:sz w:val="24"/>
            <w:szCs w:val="24"/>
            <w:lang w:eastAsia="ru-RU"/>
          </w:rPr>
          <w:t>пункте 3</w:t>
        </w:r>
      </w:hyperlink>
      <w:r w:rsidRPr="00EF1361">
        <w:rPr>
          <w:rFonts w:ascii="Arial" w:eastAsia="Times New Roman" w:hAnsi="Arial" w:cs="Arial"/>
          <w:color w:val="000000"/>
          <w:sz w:val="24"/>
          <w:szCs w:val="24"/>
          <w:lang w:eastAsia="ru-RU"/>
        </w:rPr>
        <w:t> настоящего документа, на очередной финансовый год и плановый период (очередной финансовый год)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а) государственные заказчики (муниципальные заказчики) в сроки, установленные главными распорядителями средств бюджета субъекта Российской Федерации (местного бюджета), органами управления территориальными государственными внебюджетными фондами (далее - главные распорядители),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формируют планы закупок исходя из целей осуществления закупок, определенных с учетом положений </w:t>
      </w:r>
      <w:hyperlink r:id="rId16" w:anchor="block_13" w:history="1">
        <w:r w:rsidRPr="00EF1361">
          <w:rPr>
            <w:rFonts w:ascii="Arial" w:eastAsia="Times New Roman" w:hAnsi="Arial" w:cs="Arial"/>
            <w:color w:val="33A6E3"/>
            <w:sz w:val="24"/>
            <w:szCs w:val="24"/>
            <w:lang w:eastAsia="ru-RU"/>
          </w:rPr>
          <w:t>статьи 13</w:t>
        </w:r>
      </w:hyperlink>
      <w:r w:rsidRPr="00EF1361">
        <w:rPr>
          <w:rFonts w:ascii="Arial" w:eastAsia="Times New Roman" w:hAnsi="Arial" w:cs="Arial"/>
          <w:color w:val="000000"/>
          <w:sz w:val="24"/>
          <w:szCs w:val="24"/>
          <w:lang w:eastAsia="ru-RU"/>
        </w:rPr>
        <w:t> Федерального закона, и представляют их главным распорядителям в установленные ими сроки для формирования на их основании в соответствии с </w:t>
      </w:r>
      <w:hyperlink r:id="rId17" w:anchor="block_72" w:history="1">
        <w:r w:rsidRPr="00EF1361">
          <w:rPr>
            <w:rFonts w:ascii="Arial" w:eastAsia="Times New Roman" w:hAnsi="Arial" w:cs="Arial"/>
            <w:color w:val="33A6E3"/>
            <w:sz w:val="24"/>
            <w:szCs w:val="24"/>
            <w:lang w:eastAsia="ru-RU"/>
          </w:rPr>
          <w:t>бюджетным законодательством</w:t>
        </w:r>
      </w:hyperlink>
      <w:r w:rsidRPr="00EF1361">
        <w:rPr>
          <w:rFonts w:ascii="Arial" w:eastAsia="Times New Roman" w:hAnsi="Arial" w:cs="Arial"/>
          <w:color w:val="000000"/>
          <w:sz w:val="24"/>
          <w:szCs w:val="24"/>
          <w:lang w:eastAsia="ru-RU"/>
        </w:rPr>
        <w:t> Российской Федерации обоснований бюджетных ассигнований на осуществление закупок;</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(решения) о бюджете обоснований бюджетных ассигнований на осуществление закупок в соответствии с </w:t>
      </w:r>
      <w:hyperlink r:id="rId18" w:anchor="block_72" w:history="1">
        <w:r w:rsidRPr="00EF1361">
          <w:rPr>
            <w:rFonts w:ascii="Arial" w:eastAsia="Times New Roman" w:hAnsi="Arial" w:cs="Arial"/>
            <w:color w:val="33A6E3"/>
            <w:sz w:val="24"/>
            <w:szCs w:val="24"/>
            <w:lang w:eastAsia="ru-RU"/>
          </w:rPr>
          <w:t>бюджетным законодательством</w:t>
        </w:r>
      </w:hyperlink>
      <w:r w:rsidRPr="00EF1361">
        <w:rPr>
          <w:rFonts w:ascii="Arial" w:eastAsia="Times New Roman" w:hAnsi="Arial" w:cs="Arial"/>
          <w:color w:val="000000"/>
          <w:sz w:val="24"/>
          <w:szCs w:val="24"/>
          <w:lang w:eastAsia="ru-RU"/>
        </w:rPr>
        <w:t> Российской Федерации;</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при необходимости уточняют сформированные планы закупок, после их уточнения и доведения до государственного (муниципального) заказчика объема прав в денежном выражении на принятие и (или) исполнение обязательств в соответствии с </w:t>
      </w:r>
      <w:hyperlink r:id="rId19" w:anchor="block_2261" w:history="1">
        <w:r w:rsidRPr="00EF1361">
          <w:rPr>
            <w:rFonts w:ascii="Arial" w:eastAsia="Times New Roman" w:hAnsi="Arial" w:cs="Arial"/>
            <w:color w:val="33A6E3"/>
            <w:sz w:val="24"/>
            <w:szCs w:val="24"/>
            <w:lang w:eastAsia="ru-RU"/>
          </w:rPr>
          <w:t>бюджетным законодательством</w:t>
        </w:r>
      </w:hyperlink>
      <w:r w:rsidRPr="00EF1361">
        <w:rPr>
          <w:rFonts w:ascii="Arial" w:eastAsia="Times New Roman" w:hAnsi="Arial" w:cs="Arial"/>
          <w:color w:val="000000"/>
          <w:sz w:val="24"/>
          <w:szCs w:val="24"/>
          <w:lang w:eastAsia="ru-RU"/>
        </w:rPr>
        <w:t> Российской Федерации утверждают в сроки, установленные </w:t>
      </w:r>
      <w:hyperlink r:id="rId20" w:anchor="block_1003" w:history="1">
        <w:r w:rsidRPr="00EF1361">
          <w:rPr>
            <w:rFonts w:ascii="Arial" w:eastAsia="Times New Roman" w:hAnsi="Arial" w:cs="Arial"/>
            <w:color w:val="33A6E3"/>
            <w:sz w:val="24"/>
            <w:szCs w:val="24"/>
            <w:lang w:eastAsia="ru-RU"/>
          </w:rPr>
          <w:t>пунктом 3</w:t>
        </w:r>
      </w:hyperlink>
      <w:r w:rsidRPr="00EF1361">
        <w:rPr>
          <w:rFonts w:ascii="Arial" w:eastAsia="Times New Roman" w:hAnsi="Arial" w:cs="Arial"/>
          <w:color w:val="000000"/>
          <w:sz w:val="24"/>
          <w:szCs w:val="24"/>
          <w:lang w:eastAsia="ru-RU"/>
        </w:rPr>
        <w:t> настоящего документа, сформированные планы закупок и уведомляют об этом главного распорядителя;</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proofErr w:type="gramStart"/>
      <w:r w:rsidRPr="00EF1361">
        <w:rPr>
          <w:rFonts w:ascii="Arial" w:eastAsia="Times New Roman" w:hAnsi="Arial" w:cs="Arial"/>
          <w:color w:val="000000"/>
          <w:sz w:val="24"/>
          <w:szCs w:val="24"/>
          <w:lang w:eastAsia="ru-RU"/>
        </w:rPr>
        <w:t>б) учреждения, указанные в </w:t>
      </w:r>
      <w:hyperlink r:id="rId21" w:anchor="block_2008" w:history="1">
        <w:r w:rsidRPr="00EF1361">
          <w:rPr>
            <w:rFonts w:ascii="Arial" w:eastAsia="Times New Roman" w:hAnsi="Arial" w:cs="Arial"/>
            <w:color w:val="33A6E3"/>
            <w:sz w:val="24"/>
            <w:szCs w:val="24"/>
            <w:lang w:eastAsia="ru-RU"/>
          </w:rPr>
          <w:t>подпункте "б" пункта 3</w:t>
        </w:r>
      </w:hyperlink>
      <w:r w:rsidRPr="00EF1361">
        <w:rPr>
          <w:rFonts w:ascii="Arial" w:eastAsia="Times New Roman" w:hAnsi="Arial" w:cs="Arial"/>
          <w:color w:val="000000"/>
          <w:sz w:val="24"/>
          <w:szCs w:val="24"/>
          <w:lang w:eastAsia="ru-RU"/>
        </w:rPr>
        <w:t> настоящего документа, в сроки, установленные органами, осуществляющими функции и полномочия их учредителя,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roofErr w:type="gramEnd"/>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формируют планы закупок при планировании в соответствии с </w:t>
      </w:r>
      <w:hyperlink r:id="rId22" w:anchor="block_72" w:history="1">
        <w:r w:rsidRPr="00EF1361">
          <w:rPr>
            <w:rFonts w:ascii="Arial" w:eastAsia="Times New Roman" w:hAnsi="Arial" w:cs="Arial"/>
            <w:color w:val="33A6E3"/>
            <w:sz w:val="24"/>
            <w:szCs w:val="24"/>
            <w:lang w:eastAsia="ru-RU"/>
          </w:rPr>
          <w:t>законодательством</w:t>
        </w:r>
      </w:hyperlink>
      <w:r w:rsidRPr="00EF1361">
        <w:rPr>
          <w:rFonts w:ascii="Arial" w:eastAsia="Times New Roman" w:hAnsi="Arial" w:cs="Arial"/>
          <w:color w:val="000000"/>
          <w:sz w:val="24"/>
          <w:szCs w:val="24"/>
          <w:lang w:eastAsia="ru-RU"/>
        </w:rPr>
        <w:t> Российской Федерации их финансово-хозяйственной деятельности;</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w:t>
      </w:r>
      <w:hyperlink r:id="rId23" w:anchor="block_72" w:history="1">
        <w:r w:rsidRPr="00EF1361">
          <w:rPr>
            <w:rFonts w:ascii="Arial" w:eastAsia="Times New Roman" w:hAnsi="Arial" w:cs="Arial"/>
            <w:color w:val="33A6E3"/>
            <w:sz w:val="24"/>
            <w:szCs w:val="24"/>
            <w:lang w:eastAsia="ru-RU"/>
          </w:rPr>
          <w:t>бюджетным законодательством</w:t>
        </w:r>
      </w:hyperlink>
      <w:r w:rsidRPr="00EF1361">
        <w:rPr>
          <w:rFonts w:ascii="Arial" w:eastAsia="Times New Roman" w:hAnsi="Arial" w:cs="Arial"/>
          <w:color w:val="000000"/>
          <w:sz w:val="24"/>
          <w:szCs w:val="24"/>
          <w:lang w:eastAsia="ru-RU"/>
        </w:rPr>
        <w:t> Российской Федерации обоснований бюджетных ассигнований;</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lastRenderedPageBreak/>
        <w:t>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r:id="rId24" w:anchor="block_1003" w:history="1">
        <w:r w:rsidRPr="00EF1361">
          <w:rPr>
            <w:rFonts w:ascii="Arial" w:eastAsia="Times New Roman" w:hAnsi="Arial" w:cs="Arial"/>
            <w:color w:val="33A6E3"/>
            <w:sz w:val="24"/>
            <w:szCs w:val="24"/>
            <w:lang w:eastAsia="ru-RU"/>
          </w:rPr>
          <w:t>пунктом 3</w:t>
        </w:r>
      </w:hyperlink>
      <w:r w:rsidRPr="00EF1361">
        <w:rPr>
          <w:rFonts w:ascii="Arial" w:eastAsia="Times New Roman" w:hAnsi="Arial" w:cs="Arial"/>
          <w:color w:val="000000"/>
          <w:sz w:val="24"/>
          <w:szCs w:val="24"/>
          <w:lang w:eastAsia="ru-RU"/>
        </w:rPr>
        <w:t> настоящего документа, сформированные планы закупок и уведомляют об этом орган, осуществляющий функции и полномочия их учредителя;</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proofErr w:type="gramStart"/>
      <w:r w:rsidRPr="00EF1361">
        <w:rPr>
          <w:rFonts w:ascii="Arial" w:eastAsia="Times New Roman" w:hAnsi="Arial" w:cs="Arial"/>
          <w:color w:val="000000"/>
          <w:sz w:val="24"/>
          <w:szCs w:val="24"/>
          <w:lang w:eastAsia="ru-RU"/>
        </w:rPr>
        <w:t>б</w:t>
      </w:r>
      <w:proofErr w:type="gramEnd"/>
      <w:r w:rsidRPr="00EF1361">
        <w:rPr>
          <w:rFonts w:ascii="Arial" w:eastAsia="Times New Roman" w:hAnsi="Arial" w:cs="Arial"/>
          <w:color w:val="000000"/>
          <w:sz w:val="24"/>
          <w:szCs w:val="24"/>
          <w:lang w:eastAsia="ru-RU"/>
        </w:rPr>
        <w:t>.1) государственные (муниципальные) унитарные предприятия, указанные в </w:t>
      </w:r>
      <w:hyperlink r:id="rId25" w:anchor="block_20081" w:history="1">
        <w:r w:rsidRPr="00EF1361">
          <w:rPr>
            <w:rFonts w:ascii="Arial" w:eastAsia="Times New Roman" w:hAnsi="Arial" w:cs="Arial"/>
            <w:color w:val="33A6E3"/>
            <w:sz w:val="24"/>
            <w:szCs w:val="24"/>
            <w:lang w:eastAsia="ru-RU"/>
          </w:rPr>
          <w:t>подпункте "б.1" пункта 3</w:t>
        </w:r>
      </w:hyperlink>
      <w:r w:rsidRPr="00EF1361">
        <w:rPr>
          <w:rFonts w:ascii="Arial" w:eastAsia="Times New Roman" w:hAnsi="Arial" w:cs="Arial"/>
          <w:color w:val="000000"/>
          <w:sz w:val="24"/>
          <w:szCs w:val="24"/>
          <w:lang w:eastAsia="ru-RU"/>
        </w:rPr>
        <w:t> настоящего документа:</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формируют планы закупок при планировании в соответствии с </w:t>
      </w:r>
      <w:hyperlink r:id="rId26" w:anchor="block_72" w:history="1">
        <w:r w:rsidRPr="00EF1361">
          <w:rPr>
            <w:rFonts w:ascii="Arial" w:eastAsia="Times New Roman" w:hAnsi="Arial" w:cs="Arial"/>
            <w:color w:val="33A6E3"/>
            <w:sz w:val="24"/>
            <w:szCs w:val="24"/>
            <w:lang w:eastAsia="ru-RU"/>
          </w:rPr>
          <w:t>законодательством</w:t>
        </w:r>
      </w:hyperlink>
      <w:r w:rsidRPr="00EF1361">
        <w:rPr>
          <w:rFonts w:ascii="Arial" w:eastAsia="Times New Roman" w:hAnsi="Arial" w:cs="Arial"/>
          <w:color w:val="000000"/>
          <w:sz w:val="24"/>
          <w:szCs w:val="24"/>
          <w:lang w:eastAsia="ru-RU"/>
        </w:rPr>
        <w:t>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w:t>
      </w:r>
      <w:hyperlink r:id="rId27" w:anchor="block_1003" w:history="1">
        <w:r w:rsidRPr="00EF1361">
          <w:rPr>
            <w:rFonts w:ascii="Arial" w:eastAsia="Times New Roman" w:hAnsi="Arial" w:cs="Arial"/>
            <w:color w:val="33A6E3"/>
            <w:sz w:val="24"/>
            <w:szCs w:val="24"/>
            <w:lang w:eastAsia="ru-RU"/>
          </w:rPr>
          <w:t>пунктом 3</w:t>
        </w:r>
      </w:hyperlink>
      <w:r w:rsidRPr="00EF1361">
        <w:rPr>
          <w:rFonts w:ascii="Arial" w:eastAsia="Times New Roman" w:hAnsi="Arial" w:cs="Arial"/>
          <w:color w:val="000000"/>
          <w:sz w:val="24"/>
          <w:szCs w:val="24"/>
          <w:lang w:eastAsia="ru-RU"/>
        </w:rPr>
        <w:t> настоящего документа, планы закупок;</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в) юридические лица, указанные в </w:t>
      </w:r>
      <w:hyperlink r:id="rId28" w:anchor="block_2009" w:history="1">
        <w:r w:rsidRPr="00EF1361">
          <w:rPr>
            <w:rFonts w:ascii="Arial" w:eastAsia="Times New Roman" w:hAnsi="Arial" w:cs="Arial"/>
            <w:color w:val="33A6E3"/>
            <w:sz w:val="24"/>
            <w:szCs w:val="24"/>
            <w:lang w:eastAsia="ru-RU"/>
          </w:rPr>
          <w:t>подпункте "в" пункта 3</w:t>
        </w:r>
      </w:hyperlink>
      <w:r w:rsidRPr="00EF1361">
        <w:rPr>
          <w:rFonts w:ascii="Arial" w:eastAsia="Times New Roman" w:hAnsi="Arial" w:cs="Arial"/>
          <w:color w:val="000000"/>
          <w:sz w:val="24"/>
          <w:szCs w:val="24"/>
          <w:lang w:eastAsia="ru-RU"/>
        </w:rPr>
        <w:t> настоящего документа:</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субъектов Российской Федерации (местными администрациями), после принятия решений (согласования проектов решений) о предоставлении субсидий на осуществление капитальных вложений;</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r:id="rId29" w:anchor="block_1003" w:history="1">
        <w:r w:rsidRPr="00EF1361">
          <w:rPr>
            <w:rFonts w:ascii="Arial" w:eastAsia="Times New Roman" w:hAnsi="Arial" w:cs="Arial"/>
            <w:color w:val="33A6E3"/>
            <w:sz w:val="24"/>
            <w:szCs w:val="24"/>
            <w:lang w:eastAsia="ru-RU"/>
          </w:rPr>
          <w:t>пунктом 3</w:t>
        </w:r>
      </w:hyperlink>
      <w:r w:rsidRPr="00EF1361">
        <w:rPr>
          <w:rFonts w:ascii="Arial" w:eastAsia="Times New Roman" w:hAnsi="Arial" w:cs="Arial"/>
          <w:color w:val="000000"/>
          <w:sz w:val="24"/>
          <w:szCs w:val="24"/>
          <w:lang w:eastAsia="ru-RU"/>
        </w:rPr>
        <w:t> настоящего документа, планы закупок;</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г) юридические лица, указанные в </w:t>
      </w:r>
      <w:hyperlink r:id="rId30" w:anchor="block_2010" w:history="1">
        <w:r w:rsidRPr="00EF1361">
          <w:rPr>
            <w:rFonts w:ascii="Arial" w:eastAsia="Times New Roman" w:hAnsi="Arial" w:cs="Arial"/>
            <w:color w:val="33A6E3"/>
            <w:sz w:val="24"/>
            <w:szCs w:val="24"/>
            <w:lang w:eastAsia="ru-RU"/>
          </w:rPr>
          <w:t>подпункте "г" пункта 3</w:t>
        </w:r>
      </w:hyperlink>
      <w:r w:rsidRPr="00EF1361">
        <w:rPr>
          <w:rFonts w:ascii="Arial" w:eastAsia="Times New Roman" w:hAnsi="Arial" w:cs="Arial"/>
          <w:color w:val="000000"/>
          <w:sz w:val="24"/>
          <w:szCs w:val="24"/>
          <w:lang w:eastAsia="ru-RU"/>
        </w:rPr>
        <w:t> настоящего документа:</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proofErr w:type="gramStart"/>
      <w:r w:rsidRPr="00EF1361">
        <w:rPr>
          <w:rFonts w:ascii="Arial" w:eastAsia="Times New Roman" w:hAnsi="Arial" w:cs="Arial"/>
          <w:color w:val="000000"/>
          <w:sz w:val="24"/>
          <w:szCs w:val="24"/>
          <w:lang w:eastAsia="ru-RU"/>
        </w:rP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субъектов Российской Федерации (местными администрациями), после принятия решений (согласования проектов решений) о подготовке и реализации бюджетных инвестиций в объекты капитального строительства государственной собственности субъектов Российской Федерации (муниципальной собственности) или приобретении объектов недвижимого имущества в государственную собственность субъектов Российской Федерации (муниципальную собственность);</w:t>
      </w:r>
      <w:proofErr w:type="gramEnd"/>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w:t>
      </w:r>
      <w:hyperlink r:id="rId31" w:anchor="block_72" w:history="1">
        <w:r w:rsidRPr="00EF1361">
          <w:rPr>
            <w:rFonts w:ascii="Arial" w:eastAsia="Times New Roman" w:hAnsi="Arial" w:cs="Arial"/>
            <w:color w:val="33A6E3"/>
            <w:sz w:val="24"/>
            <w:szCs w:val="24"/>
            <w:lang w:eastAsia="ru-RU"/>
          </w:rPr>
          <w:t>бюджетным законодательством</w:t>
        </w:r>
      </w:hyperlink>
      <w:r w:rsidRPr="00EF1361">
        <w:rPr>
          <w:rFonts w:ascii="Arial" w:eastAsia="Times New Roman" w:hAnsi="Arial" w:cs="Arial"/>
          <w:color w:val="000000"/>
          <w:sz w:val="24"/>
          <w:szCs w:val="24"/>
          <w:lang w:eastAsia="ru-RU"/>
        </w:rPr>
        <w:t> Российской Федерации утверждают в сроки, установленные </w:t>
      </w:r>
      <w:hyperlink r:id="rId32" w:anchor="block_1003" w:history="1">
        <w:r w:rsidRPr="00EF1361">
          <w:rPr>
            <w:rFonts w:ascii="Arial" w:eastAsia="Times New Roman" w:hAnsi="Arial" w:cs="Arial"/>
            <w:color w:val="33A6E3"/>
            <w:sz w:val="24"/>
            <w:szCs w:val="24"/>
            <w:lang w:eastAsia="ru-RU"/>
          </w:rPr>
          <w:t>пунктом 3</w:t>
        </w:r>
      </w:hyperlink>
      <w:r w:rsidRPr="00EF1361">
        <w:rPr>
          <w:rFonts w:ascii="Arial" w:eastAsia="Times New Roman" w:hAnsi="Arial" w:cs="Arial"/>
          <w:color w:val="000000"/>
          <w:sz w:val="24"/>
          <w:szCs w:val="24"/>
          <w:lang w:eastAsia="ru-RU"/>
        </w:rPr>
        <w:t> настоящего документа, планы закупок.</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6. Планы закупок формируются на срок, на который составляет муниципальный правовой акт представительного органа муниципального образования о местном бюджете.</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7. В планы закупок государственных заказчиков (муниципальных заказчиков) в соответствии с </w:t>
      </w:r>
      <w:hyperlink r:id="rId33" w:anchor="block_72" w:history="1">
        <w:r w:rsidRPr="00EF1361">
          <w:rPr>
            <w:rFonts w:ascii="Arial" w:eastAsia="Times New Roman" w:hAnsi="Arial" w:cs="Arial"/>
            <w:color w:val="33A6E3"/>
            <w:sz w:val="24"/>
            <w:szCs w:val="24"/>
            <w:lang w:eastAsia="ru-RU"/>
          </w:rPr>
          <w:t>бюджетным законодательством</w:t>
        </w:r>
      </w:hyperlink>
      <w:r w:rsidRPr="00EF1361">
        <w:rPr>
          <w:rFonts w:ascii="Arial" w:eastAsia="Times New Roman" w:hAnsi="Arial" w:cs="Arial"/>
          <w:color w:val="000000"/>
          <w:sz w:val="24"/>
          <w:szCs w:val="24"/>
          <w:lang w:eastAsia="ru-RU"/>
        </w:rPr>
        <w:t> Российской Федерации, а также в планы закупок юридических лиц, указанных в </w:t>
      </w:r>
      <w:hyperlink r:id="rId34" w:anchor="block_2008" w:history="1">
        <w:r w:rsidRPr="00EF1361">
          <w:rPr>
            <w:rFonts w:ascii="Arial" w:eastAsia="Times New Roman" w:hAnsi="Arial" w:cs="Arial"/>
            <w:color w:val="33A6E3"/>
            <w:sz w:val="24"/>
            <w:szCs w:val="24"/>
            <w:lang w:eastAsia="ru-RU"/>
          </w:rPr>
          <w:t>подпунктах "б"</w:t>
        </w:r>
      </w:hyperlink>
      <w:r w:rsidRPr="00EF1361">
        <w:rPr>
          <w:rFonts w:ascii="Arial" w:eastAsia="Times New Roman" w:hAnsi="Arial" w:cs="Arial"/>
          <w:color w:val="000000"/>
          <w:sz w:val="24"/>
          <w:szCs w:val="24"/>
          <w:lang w:eastAsia="ru-RU"/>
        </w:rPr>
        <w:t>, </w:t>
      </w:r>
      <w:hyperlink r:id="rId35" w:anchor="block_20081" w:history="1">
        <w:r w:rsidRPr="00EF1361">
          <w:rPr>
            <w:rFonts w:ascii="Arial" w:eastAsia="Times New Roman" w:hAnsi="Arial" w:cs="Arial"/>
            <w:color w:val="33A6E3"/>
            <w:sz w:val="24"/>
            <w:szCs w:val="24"/>
            <w:lang w:eastAsia="ru-RU"/>
          </w:rPr>
          <w:t>"</w:t>
        </w:r>
        <w:proofErr w:type="gramStart"/>
        <w:r w:rsidRPr="00EF1361">
          <w:rPr>
            <w:rFonts w:ascii="Arial" w:eastAsia="Times New Roman" w:hAnsi="Arial" w:cs="Arial"/>
            <w:color w:val="33A6E3"/>
            <w:sz w:val="24"/>
            <w:szCs w:val="24"/>
            <w:lang w:eastAsia="ru-RU"/>
          </w:rPr>
          <w:t>б</w:t>
        </w:r>
        <w:proofErr w:type="gramEnd"/>
        <w:r w:rsidRPr="00EF1361">
          <w:rPr>
            <w:rFonts w:ascii="Arial" w:eastAsia="Times New Roman" w:hAnsi="Arial" w:cs="Arial"/>
            <w:color w:val="33A6E3"/>
            <w:sz w:val="24"/>
            <w:szCs w:val="24"/>
            <w:lang w:eastAsia="ru-RU"/>
          </w:rPr>
          <w:t>.1"</w:t>
        </w:r>
      </w:hyperlink>
      <w:r w:rsidRPr="00EF1361">
        <w:rPr>
          <w:rFonts w:ascii="Arial" w:eastAsia="Times New Roman" w:hAnsi="Arial" w:cs="Arial"/>
          <w:color w:val="000000"/>
          <w:sz w:val="24"/>
          <w:szCs w:val="24"/>
          <w:lang w:eastAsia="ru-RU"/>
        </w:rPr>
        <w:t> и </w:t>
      </w:r>
      <w:hyperlink r:id="rId36" w:anchor="block_2009" w:history="1">
        <w:r w:rsidRPr="00EF1361">
          <w:rPr>
            <w:rFonts w:ascii="Arial" w:eastAsia="Times New Roman" w:hAnsi="Arial" w:cs="Arial"/>
            <w:color w:val="33A6E3"/>
            <w:sz w:val="24"/>
            <w:szCs w:val="24"/>
            <w:lang w:eastAsia="ru-RU"/>
          </w:rPr>
          <w:t>"в" пункта 3</w:t>
        </w:r>
      </w:hyperlink>
      <w:r w:rsidRPr="00EF1361">
        <w:rPr>
          <w:rFonts w:ascii="Arial" w:eastAsia="Times New Roman" w:hAnsi="Arial" w:cs="Arial"/>
          <w:color w:val="000000"/>
          <w:sz w:val="24"/>
          <w:szCs w:val="24"/>
          <w:lang w:eastAsia="ru-RU"/>
        </w:rPr>
        <w:t xml:space="preserve"> настоящего документа, включается информация о закупках, осуществление </w:t>
      </w:r>
      <w:r w:rsidRPr="00EF1361">
        <w:rPr>
          <w:rFonts w:ascii="Arial" w:eastAsia="Times New Roman" w:hAnsi="Arial" w:cs="Arial"/>
          <w:color w:val="000000"/>
          <w:sz w:val="24"/>
          <w:szCs w:val="24"/>
          <w:lang w:eastAsia="ru-RU"/>
        </w:rPr>
        <w:lastRenderedPageBreak/>
        <w:t>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нужд субъекта Российской Федерации (муниципальных нужд).</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8. Лица, указанные в </w:t>
      </w:r>
      <w:hyperlink r:id="rId37" w:anchor="block_1003" w:history="1">
        <w:r w:rsidRPr="00EF1361">
          <w:rPr>
            <w:rFonts w:ascii="Arial" w:eastAsia="Times New Roman" w:hAnsi="Arial" w:cs="Arial"/>
            <w:color w:val="33A6E3"/>
            <w:sz w:val="24"/>
            <w:szCs w:val="24"/>
            <w:lang w:eastAsia="ru-RU"/>
          </w:rPr>
          <w:t>пункте 3</w:t>
        </w:r>
      </w:hyperlink>
      <w:r w:rsidRPr="00EF1361">
        <w:rPr>
          <w:rFonts w:ascii="Arial" w:eastAsia="Times New Roman" w:hAnsi="Arial" w:cs="Arial"/>
          <w:color w:val="000000"/>
          <w:sz w:val="24"/>
          <w:szCs w:val="24"/>
          <w:lang w:eastAsia="ru-RU"/>
        </w:rPr>
        <w:t> настоящего документа, ведут планы закупок в соответствии с положениями Федерального закона и настоящего документа. Основаниями для внесения изменений в утвержденные планы закупок в случае необходимости являются:</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proofErr w:type="gramStart"/>
      <w:r w:rsidRPr="00EF1361">
        <w:rPr>
          <w:rFonts w:ascii="Arial" w:eastAsia="Times New Roman" w:hAnsi="Arial" w:cs="Arial"/>
          <w:color w:val="000000"/>
          <w:sz w:val="24"/>
          <w:szCs w:val="24"/>
          <w:lang w:eastAsia="ru-RU"/>
        </w:rPr>
        <w:t>а) приведение планов закупок в соответствие с утвержденными изменениями целей осуществления закупок, определенных с учетом положений </w:t>
      </w:r>
      <w:hyperlink r:id="rId38" w:anchor="block_13" w:history="1">
        <w:r w:rsidRPr="00EF1361">
          <w:rPr>
            <w:rFonts w:ascii="Arial" w:eastAsia="Times New Roman" w:hAnsi="Arial" w:cs="Arial"/>
            <w:color w:val="33A6E3"/>
            <w:sz w:val="24"/>
            <w:szCs w:val="24"/>
            <w:lang w:eastAsia="ru-RU"/>
          </w:rPr>
          <w:t>статьи 13</w:t>
        </w:r>
      </w:hyperlink>
      <w:r w:rsidRPr="00EF1361">
        <w:rPr>
          <w:rFonts w:ascii="Arial" w:eastAsia="Times New Roman" w:hAnsi="Arial" w:cs="Arial"/>
          <w:color w:val="000000"/>
          <w:sz w:val="24"/>
          <w:szCs w:val="24"/>
          <w:lang w:eastAsia="ru-RU"/>
        </w:rPr>
        <w:t> Федерального закона и установленных в соответствии со </w:t>
      </w:r>
      <w:hyperlink r:id="rId39" w:anchor="block_19" w:history="1">
        <w:r w:rsidRPr="00EF1361">
          <w:rPr>
            <w:rFonts w:ascii="Arial" w:eastAsia="Times New Roman" w:hAnsi="Arial" w:cs="Arial"/>
            <w:color w:val="33A6E3"/>
            <w:sz w:val="24"/>
            <w:szCs w:val="24"/>
            <w:lang w:eastAsia="ru-RU"/>
          </w:rPr>
          <w:t>статьей 19</w:t>
        </w:r>
      </w:hyperlink>
      <w:r w:rsidRPr="00EF1361">
        <w:rPr>
          <w:rFonts w:ascii="Arial" w:eastAsia="Times New Roman" w:hAnsi="Arial" w:cs="Arial"/>
          <w:color w:val="000000"/>
          <w:sz w:val="24"/>
          <w:szCs w:val="24"/>
          <w:lang w:eastAsia="ru-RU"/>
        </w:rPr>
        <w:t>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государственных органов, органов управления территориальными государственными внебюджетными фондами, муниципальных органов и</w:t>
      </w:r>
      <w:proofErr w:type="gramEnd"/>
      <w:r w:rsidRPr="00EF1361">
        <w:rPr>
          <w:rFonts w:ascii="Arial" w:eastAsia="Times New Roman" w:hAnsi="Arial" w:cs="Arial"/>
          <w:color w:val="000000"/>
          <w:sz w:val="24"/>
          <w:szCs w:val="24"/>
          <w:lang w:eastAsia="ru-RU"/>
        </w:rPr>
        <w:t xml:space="preserve"> подведомственных им казенных учреждений;</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proofErr w:type="gramStart"/>
      <w:r w:rsidRPr="00EF1361">
        <w:rPr>
          <w:rFonts w:ascii="Arial" w:eastAsia="Times New Roman" w:hAnsi="Arial" w:cs="Arial"/>
          <w:color w:val="000000"/>
          <w:sz w:val="24"/>
          <w:szCs w:val="24"/>
          <w:lang w:eastAsia="ru-RU"/>
        </w:rPr>
        <w:t>б) 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w:t>
      </w:r>
      <w:proofErr w:type="gramEnd"/>
      <w:r w:rsidRPr="00EF1361">
        <w:rPr>
          <w:rFonts w:ascii="Arial" w:eastAsia="Times New Roman" w:hAnsi="Arial" w:cs="Arial"/>
          <w:color w:val="000000"/>
          <w:sz w:val="24"/>
          <w:szCs w:val="24"/>
          <w:lang w:eastAsia="ru-RU"/>
        </w:rPr>
        <w:t xml:space="preserve"> о местных бюджетах на текущий финансовый год (текущий финансовый год и плановый период);</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proofErr w:type="gramStart"/>
      <w:r w:rsidRPr="00EF1361">
        <w:rPr>
          <w:rFonts w:ascii="Arial" w:eastAsia="Times New Roman" w:hAnsi="Arial" w:cs="Arial"/>
          <w:color w:val="000000"/>
          <w:sz w:val="24"/>
          <w:szCs w:val="24"/>
          <w:lang w:eastAsia="ru-RU"/>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г) реализация решения, принятого государственным заказчиком (муниципальным заказчиком) или юридическим лицом по итогам обязательного общественного обсуждения закупок;</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д) использование в соответствии с законодательством Российской Федерации экономии, полученной при осуществлении закупок;</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е) выдача предписания органами контроля, определенными </w:t>
      </w:r>
      <w:hyperlink r:id="rId40" w:anchor="block_99" w:history="1">
        <w:r w:rsidRPr="00EF1361">
          <w:rPr>
            <w:rFonts w:ascii="Arial" w:eastAsia="Times New Roman" w:hAnsi="Arial" w:cs="Arial"/>
            <w:color w:val="33A6E3"/>
            <w:sz w:val="24"/>
            <w:szCs w:val="24"/>
            <w:lang w:eastAsia="ru-RU"/>
          </w:rPr>
          <w:t>статьей 99</w:t>
        </w:r>
      </w:hyperlink>
      <w:r w:rsidRPr="00EF1361">
        <w:rPr>
          <w:rFonts w:ascii="Arial" w:eastAsia="Times New Roman" w:hAnsi="Arial" w:cs="Arial"/>
          <w:color w:val="000000"/>
          <w:sz w:val="24"/>
          <w:szCs w:val="24"/>
          <w:lang w:eastAsia="ru-RU"/>
        </w:rPr>
        <w:t> Федерального закона, в том числе об аннулировании процедуры определения поставщиков (подрядчиков, исполнителей);</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ж)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 xml:space="preserve">9. </w:t>
      </w:r>
      <w:proofErr w:type="gramStart"/>
      <w:r w:rsidRPr="00EF1361">
        <w:rPr>
          <w:rFonts w:ascii="Arial" w:eastAsia="Times New Roman" w:hAnsi="Arial" w:cs="Arial"/>
          <w:color w:val="000000"/>
          <w:sz w:val="24"/>
          <w:szCs w:val="24"/>
          <w:lang w:eastAsia="ru-RU"/>
        </w:rPr>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w:t>
      </w:r>
      <w:hyperlink r:id="rId41" w:anchor="block_174" w:history="1">
        <w:r w:rsidRPr="00EF1361">
          <w:rPr>
            <w:rFonts w:ascii="Arial" w:eastAsia="Times New Roman" w:hAnsi="Arial" w:cs="Arial"/>
            <w:color w:val="33A6E3"/>
            <w:sz w:val="24"/>
            <w:szCs w:val="24"/>
            <w:lang w:eastAsia="ru-RU"/>
          </w:rPr>
          <w:t>Федеральным законом</w:t>
        </w:r>
      </w:hyperlink>
      <w:r w:rsidRPr="00EF1361">
        <w:rPr>
          <w:rFonts w:ascii="Arial" w:eastAsia="Times New Roman" w:hAnsi="Arial" w:cs="Arial"/>
          <w:color w:val="000000"/>
          <w:sz w:val="24"/>
          <w:szCs w:val="24"/>
          <w:lang w:eastAsia="ru-RU"/>
        </w:rPr>
        <w:t>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lastRenderedPageBreak/>
        <w:t xml:space="preserve">10. </w:t>
      </w:r>
      <w:proofErr w:type="gramStart"/>
      <w:r w:rsidRPr="00EF1361">
        <w:rPr>
          <w:rFonts w:ascii="Arial" w:eastAsia="Times New Roman" w:hAnsi="Arial" w:cs="Arial"/>
          <w:color w:val="000000"/>
          <w:sz w:val="24"/>
          <w:szCs w:val="24"/>
          <w:lang w:eastAsia="ru-RU"/>
        </w:rPr>
        <w:t>Формирование, утверждение и ведение планов закупок юридическими лицами, указанными в </w:t>
      </w:r>
      <w:hyperlink r:id="rId42" w:anchor="block_2010" w:history="1">
        <w:r w:rsidRPr="00EF1361">
          <w:rPr>
            <w:rFonts w:ascii="Arial" w:eastAsia="Times New Roman" w:hAnsi="Arial" w:cs="Arial"/>
            <w:color w:val="33A6E3"/>
            <w:sz w:val="24"/>
            <w:szCs w:val="24"/>
            <w:lang w:eastAsia="ru-RU"/>
          </w:rPr>
          <w:t>подпункте "г" пункта 3</w:t>
        </w:r>
      </w:hyperlink>
      <w:r w:rsidRPr="00EF1361">
        <w:rPr>
          <w:rFonts w:ascii="Arial" w:eastAsia="Times New Roman" w:hAnsi="Arial" w:cs="Arial"/>
          <w:color w:val="000000"/>
          <w:sz w:val="24"/>
          <w:szCs w:val="24"/>
          <w:lang w:eastAsia="ru-RU"/>
        </w:rPr>
        <w:t> настоящего документа, осуществляются от лица соответствующих государственных органов субъектов Российской Федерации, органов управления территориальными государственными внебюджетными фондами или органов местного самоуправления, передавших этим лицам полномочия государственного заказчика (муниципального заказчика</w:t>
      </w:r>
      <w:proofErr w:type="gramEnd"/>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 </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 </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 </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 </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 </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 </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 </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 </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 </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 </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 </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 </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 </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 </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 </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 </w:t>
      </w:r>
    </w:p>
    <w:p w:rsidR="00EF1361" w:rsidRPr="00EF1361" w:rsidRDefault="00EF1361" w:rsidP="00120640">
      <w:pPr>
        <w:shd w:val="clear" w:color="auto" w:fill="EEEEEE"/>
        <w:spacing w:after="0" w:line="240" w:lineRule="auto"/>
        <w:jc w:val="both"/>
        <w:rPr>
          <w:rFonts w:ascii="Arial" w:eastAsia="Times New Roman" w:hAnsi="Arial" w:cs="Arial"/>
          <w:color w:val="000000"/>
          <w:sz w:val="24"/>
          <w:szCs w:val="24"/>
          <w:lang w:eastAsia="ru-RU"/>
        </w:rPr>
      </w:pPr>
    </w:p>
    <w:p w:rsidR="00EF1361" w:rsidRPr="00EF1361" w:rsidRDefault="00EF1361" w:rsidP="00120640">
      <w:pPr>
        <w:shd w:val="clear" w:color="auto" w:fill="EEEEEE"/>
        <w:spacing w:after="0" w:line="240" w:lineRule="auto"/>
        <w:jc w:val="both"/>
        <w:rPr>
          <w:rFonts w:ascii="Arial" w:eastAsia="Times New Roman" w:hAnsi="Arial" w:cs="Arial"/>
          <w:color w:val="000000"/>
          <w:sz w:val="24"/>
          <w:szCs w:val="24"/>
          <w:lang w:eastAsia="ru-RU"/>
        </w:rPr>
      </w:pPr>
    </w:p>
    <w:p w:rsidR="00EF1361" w:rsidRPr="00EF1361" w:rsidRDefault="00EF1361" w:rsidP="00120640">
      <w:pPr>
        <w:shd w:val="clear" w:color="auto" w:fill="EEEEEE"/>
        <w:spacing w:after="0" w:line="240" w:lineRule="auto"/>
        <w:jc w:val="both"/>
        <w:rPr>
          <w:rFonts w:ascii="Arial" w:eastAsia="Times New Roman" w:hAnsi="Arial" w:cs="Arial"/>
          <w:color w:val="000000"/>
          <w:sz w:val="24"/>
          <w:szCs w:val="24"/>
          <w:lang w:eastAsia="ru-RU"/>
        </w:rPr>
      </w:pPr>
    </w:p>
    <w:p w:rsidR="00EF1361" w:rsidRPr="00EF1361" w:rsidRDefault="00EF1361" w:rsidP="00120640">
      <w:pPr>
        <w:shd w:val="clear" w:color="auto" w:fill="EEEEEE"/>
        <w:spacing w:after="0" w:line="240" w:lineRule="auto"/>
        <w:jc w:val="both"/>
        <w:rPr>
          <w:rFonts w:ascii="Arial" w:eastAsia="Times New Roman" w:hAnsi="Arial" w:cs="Arial"/>
          <w:color w:val="000000"/>
          <w:sz w:val="24"/>
          <w:szCs w:val="24"/>
          <w:lang w:eastAsia="ru-RU"/>
        </w:rPr>
      </w:pPr>
    </w:p>
    <w:p w:rsidR="00EF1361" w:rsidRPr="00EF1361" w:rsidRDefault="00EF1361" w:rsidP="00120640">
      <w:pPr>
        <w:shd w:val="clear" w:color="auto" w:fill="EEEEEE"/>
        <w:spacing w:after="0" w:line="240" w:lineRule="auto"/>
        <w:jc w:val="both"/>
        <w:rPr>
          <w:rFonts w:ascii="Arial" w:eastAsia="Times New Roman" w:hAnsi="Arial" w:cs="Arial"/>
          <w:color w:val="000000"/>
          <w:sz w:val="24"/>
          <w:szCs w:val="24"/>
          <w:lang w:eastAsia="ru-RU"/>
        </w:rPr>
      </w:pPr>
    </w:p>
    <w:p w:rsidR="00EF1361" w:rsidRPr="00EF1361" w:rsidRDefault="00EF1361" w:rsidP="00120640">
      <w:pPr>
        <w:shd w:val="clear" w:color="auto" w:fill="EEEEEE"/>
        <w:spacing w:after="0" w:line="240" w:lineRule="auto"/>
        <w:jc w:val="both"/>
        <w:rPr>
          <w:rFonts w:ascii="Arial" w:eastAsia="Times New Roman" w:hAnsi="Arial" w:cs="Arial"/>
          <w:color w:val="000000"/>
          <w:sz w:val="24"/>
          <w:szCs w:val="24"/>
          <w:lang w:eastAsia="ru-RU"/>
        </w:rPr>
      </w:pPr>
    </w:p>
    <w:p w:rsidR="00EF1361" w:rsidRPr="00EF1361" w:rsidRDefault="00EF1361" w:rsidP="00120640">
      <w:pPr>
        <w:shd w:val="clear" w:color="auto" w:fill="EEEEEE"/>
        <w:spacing w:after="0" w:line="240" w:lineRule="auto"/>
        <w:jc w:val="both"/>
        <w:rPr>
          <w:rFonts w:ascii="Arial" w:eastAsia="Times New Roman" w:hAnsi="Arial" w:cs="Arial"/>
          <w:color w:val="000000"/>
          <w:sz w:val="24"/>
          <w:szCs w:val="24"/>
          <w:lang w:eastAsia="ru-RU"/>
        </w:rPr>
      </w:pPr>
    </w:p>
    <w:p w:rsidR="00EF1361" w:rsidRPr="00EF1361" w:rsidRDefault="00EF1361" w:rsidP="00120640">
      <w:pPr>
        <w:shd w:val="clear" w:color="auto" w:fill="EEEEEE"/>
        <w:spacing w:after="0" w:line="240" w:lineRule="auto"/>
        <w:jc w:val="both"/>
        <w:rPr>
          <w:rFonts w:ascii="Arial" w:eastAsia="Times New Roman" w:hAnsi="Arial" w:cs="Arial"/>
          <w:color w:val="000000"/>
          <w:sz w:val="24"/>
          <w:szCs w:val="24"/>
          <w:lang w:eastAsia="ru-RU"/>
        </w:rPr>
      </w:pPr>
    </w:p>
    <w:p w:rsidR="00EF1361" w:rsidRDefault="00EF1361" w:rsidP="00120640">
      <w:pPr>
        <w:shd w:val="clear" w:color="auto" w:fill="EEEEEE"/>
        <w:spacing w:after="0" w:line="240" w:lineRule="auto"/>
        <w:jc w:val="both"/>
        <w:rPr>
          <w:rFonts w:ascii="Arial" w:eastAsia="Times New Roman" w:hAnsi="Arial" w:cs="Arial"/>
          <w:color w:val="000000"/>
          <w:sz w:val="24"/>
          <w:szCs w:val="24"/>
          <w:lang w:eastAsia="ru-RU"/>
        </w:rPr>
      </w:pPr>
    </w:p>
    <w:p w:rsidR="00EF1361" w:rsidRDefault="00EF1361" w:rsidP="00120640">
      <w:pPr>
        <w:shd w:val="clear" w:color="auto" w:fill="EEEEEE"/>
        <w:spacing w:after="0" w:line="240" w:lineRule="auto"/>
        <w:jc w:val="both"/>
        <w:rPr>
          <w:rFonts w:ascii="Arial" w:eastAsia="Times New Roman" w:hAnsi="Arial" w:cs="Arial"/>
          <w:color w:val="000000"/>
          <w:sz w:val="24"/>
          <w:szCs w:val="24"/>
          <w:lang w:eastAsia="ru-RU"/>
        </w:rPr>
      </w:pPr>
    </w:p>
    <w:p w:rsidR="00EF1361" w:rsidRDefault="00EF1361" w:rsidP="00120640">
      <w:pPr>
        <w:shd w:val="clear" w:color="auto" w:fill="EEEEEE"/>
        <w:spacing w:after="0" w:line="240" w:lineRule="auto"/>
        <w:jc w:val="both"/>
        <w:rPr>
          <w:rFonts w:ascii="Arial" w:eastAsia="Times New Roman" w:hAnsi="Arial" w:cs="Arial"/>
          <w:color w:val="000000"/>
          <w:sz w:val="24"/>
          <w:szCs w:val="24"/>
          <w:lang w:eastAsia="ru-RU"/>
        </w:rPr>
      </w:pPr>
    </w:p>
    <w:p w:rsidR="00EF1361" w:rsidRDefault="00EF1361" w:rsidP="00120640">
      <w:pPr>
        <w:shd w:val="clear" w:color="auto" w:fill="EEEEEE"/>
        <w:spacing w:after="0" w:line="240" w:lineRule="auto"/>
        <w:jc w:val="both"/>
        <w:rPr>
          <w:rFonts w:ascii="Arial" w:eastAsia="Times New Roman" w:hAnsi="Arial" w:cs="Arial"/>
          <w:color w:val="000000"/>
          <w:sz w:val="24"/>
          <w:szCs w:val="24"/>
          <w:lang w:eastAsia="ru-RU"/>
        </w:rPr>
      </w:pPr>
    </w:p>
    <w:p w:rsidR="00EF1361" w:rsidRDefault="00EF1361" w:rsidP="00120640">
      <w:pPr>
        <w:shd w:val="clear" w:color="auto" w:fill="EEEEEE"/>
        <w:spacing w:after="0" w:line="240" w:lineRule="auto"/>
        <w:jc w:val="both"/>
        <w:rPr>
          <w:rFonts w:ascii="Arial" w:eastAsia="Times New Roman" w:hAnsi="Arial" w:cs="Arial"/>
          <w:color w:val="000000"/>
          <w:sz w:val="24"/>
          <w:szCs w:val="24"/>
          <w:lang w:eastAsia="ru-RU"/>
        </w:rPr>
      </w:pPr>
    </w:p>
    <w:p w:rsidR="00EF1361" w:rsidRDefault="00EF1361" w:rsidP="00120640">
      <w:pPr>
        <w:shd w:val="clear" w:color="auto" w:fill="EEEEEE"/>
        <w:spacing w:after="0" w:line="240" w:lineRule="auto"/>
        <w:jc w:val="both"/>
        <w:rPr>
          <w:rFonts w:ascii="Arial" w:eastAsia="Times New Roman" w:hAnsi="Arial" w:cs="Arial"/>
          <w:color w:val="000000"/>
          <w:sz w:val="24"/>
          <w:szCs w:val="24"/>
          <w:lang w:eastAsia="ru-RU"/>
        </w:rPr>
      </w:pPr>
    </w:p>
    <w:p w:rsidR="00EF1361" w:rsidRDefault="00EF1361" w:rsidP="00120640">
      <w:pPr>
        <w:shd w:val="clear" w:color="auto" w:fill="EEEEEE"/>
        <w:spacing w:after="0" w:line="240" w:lineRule="auto"/>
        <w:jc w:val="both"/>
        <w:rPr>
          <w:rFonts w:ascii="Arial" w:eastAsia="Times New Roman" w:hAnsi="Arial" w:cs="Arial"/>
          <w:color w:val="000000"/>
          <w:sz w:val="24"/>
          <w:szCs w:val="24"/>
          <w:lang w:eastAsia="ru-RU"/>
        </w:rPr>
      </w:pPr>
    </w:p>
    <w:p w:rsidR="00EF1361" w:rsidRDefault="00EF1361" w:rsidP="00120640">
      <w:pPr>
        <w:shd w:val="clear" w:color="auto" w:fill="EEEEEE"/>
        <w:spacing w:after="0" w:line="240" w:lineRule="auto"/>
        <w:jc w:val="both"/>
        <w:rPr>
          <w:rFonts w:ascii="Arial" w:eastAsia="Times New Roman" w:hAnsi="Arial" w:cs="Arial"/>
          <w:color w:val="000000"/>
          <w:sz w:val="24"/>
          <w:szCs w:val="24"/>
          <w:lang w:eastAsia="ru-RU"/>
        </w:rPr>
      </w:pPr>
    </w:p>
    <w:p w:rsidR="00EF1361" w:rsidRDefault="00EF1361" w:rsidP="00120640">
      <w:pPr>
        <w:shd w:val="clear" w:color="auto" w:fill="EEEEEE"/>
        <w:spacing w:after="0" w:line="240" w:lineRule="auto"/>
        <w:jc w:val="both"/>
        <w:rPr>
          <w:rFonts w:ascii="Arial" w:eastAsia="Times New Roman" w:hAnsi="Arial" w:cs="Arial"/>
          <w:color w:val="000000"/>
          <w:sz w:val="24"/>
          <w:szCs w:val="24"/>
          <w:lang w:eastAsia="ru-RU"/>
        </w:rPr>
      </w:pPr>
    </w:p>
    <w:p w:rsidR="00EF1361" w:rsidRDefault="00EF1361" w:rsidP="00120640">
      <w:pPr>
        <w:shd w:val="clear" w:color="auto" w:fill="EEEEEE"/>
        <w:spacing w:after="0" w:line="240" w:lineRule="auto"/>
        <w:jc w:val="both"/>
        <w:rPr>
          <w:rFonts w:ascii="Arial" w:eastAsia="Times New Roman" w:hAnsi="Arial" w:cs="Arial"/>
          <w:color w:val="000000"/>
          <w:sz w:val="24"/>
          <w:szCs w:val="24"/>
          <w:lang w:eastAsia="ru-RU"/>
        </w:rPr>
      </w:pPr>
    </w:p>
    <w:p w:rsidR="00EF1361" w:rsidRDefault="00EF1361" w:rsidP="00120640">
      <w:pPr>
        <w:shd w:val="clear" w:color="auto" w:fill="EEEEEE"/>
        <w:spacing w:after="0" w:line="240" w:lineRule="auto"/>
        <w:jc w:val="both"/>
        <w:rPr>
          <w:rFonts w:ascii="Arial" w:eastAsia="Times New Roman" w:hAnsi="Arial" w:cs="Arial"/>
          <w:color w:val="000000"/>
          <w:sz w:val="24"/>
          <w:szCs w:val="24"/>
          <w:lang w:eastAsia="ru-RU"/>
        </w:rPr>
      </w:pPr>
    </w:p>
    <w:p w:rsidR="00EF1361" w:rsidRDefault="00EF1361" w:rsidP="00120640">
      <w:pPr>
        <w:shd w:val="clear" w:color="auto" w:fill="EEEEEE"/>
        <w:spacing w:after="0" w:line="240" w:lineRule="auto"/>
        <w:jc w:val="both"/>
        <w:rPr>
          <w:rFonts w:ascii="Arial" w:eastAsia="Times New Roman" w:hAnsi="Arial" w:cs="Arial"/>
          <w:color w:val="000000"/>
          <w:sz w:val="24"/>
          <w:szCs w:val="24"/>
          <w:lang w:eastAsia="ru-RU"/>
        </w:rPr>
      </w:pPr>
    </w:p>
    <w:p w:rsidR="00EF1361" w:rsidRDefault="00EF1361" w:rsidP="00120640">
      <w:pPr>
        <w:shd w:val="clear" w:color="auto" w:fill="EEEEEE"/>
        <w:spacing w:after="0" w:line="240" w:lineRule="auto"/>
        <w:jc w:val="both"/>
        <w:rPr>
          <w:rFonts w:ascii="Arial" w:eastAsia="Times New Roman" w:hAnsi="Arial" w:cs="Arial"/>
          <w:color w:val="000000"/>
          <w:sz w:val="24"/>
          <w:szCs w:val="24"/>
          <w:lang w:eastAsia="ru-RU"/>
        </w:rPr>
      </w:pPr>
    </w:p>
    <w:p w:rsidR="00EF1361" w:rsidRDefault="00EF1361" w:rsidP="00120640">
      <w:pPr>
        <w:shd w:val="clear" w:color="auto" w:fill="EEEEEE"/>
        <w:spacing w:after="0" w:line="240" w:lineRule="auto"/>
        <w:jc w:val="both"/>
        <w:rPr>
          <w:rFonts w:ascii="Arial" w:eastAsia="Times New Roman" w:hAnsi="Arial" w:cs="Arial"/>
          <w:color w:val="000000"/>
          <w:sz w:val="24"/>
          <w:szCs w:val="24"/>
          <w:lang w:eastAsia="ru-RU"/>
        </w:rPr>
      </w:pPr>
    </w:p>
    <w:p w:rsidR="00EF1361" w:rsidRDefault="00EF1361" w:rsidP="00120640">
      <w:pPr>
        <w:shd w:val="clear" w:color="auto" w:fill="EEEEEE"/>
        <w:spacing w:after="0" w:line="240" w:lineRule="auto"/>
        <w:jc w:val="both"/>
        <w:rPr>
          <w:rFonts w:ascii="Arial" w:eastAsia="Times New Roman" w:hAnsi="Arial" w:cs="Arial"/>
          <w:color w:val="000000"/>
          <w:sz w:val="24"/>
          <w:szCs w:val="24"/>
          <w:lang w:eastAsia="ru-RU"/>
        </w:rPr>
      </w:pPr>
    </w:p>
    <w:p w:rsidR="00EF1361" w:rsidRDefault="00EF1361" w:rsidP="00120640">
      <w:pPr>
        <w:shd w:val="clear" w:color="auto" w:fill="EEEEEE"/>
        <w:spacing w:after="0" w:line="240" w:lineRule="auto"/>
        <w:jc w:val="both"/>
        <w:rPr>
          <w:rFonts w:ascii="Arial" w:eastAsia="Times New Roman" w:hAnsi="Arial" w:cs="Arial"/>
          <w:color w:val="000000"/>
          <w:sz w:val="24"/>
          <w:szCs w:val="24"/>
          <w:lang w:eastAsia="ru-RU"/>
        </w:rPr>
      </w:pPr>
    </w:p>
    <w:p w:rsidR="00EF1361" w:rsidRDefault="00EF1361" w:rsidP="00120640">
      <w:pPr>
        <w:shd w:val="clear" w:color="auto" w:fill="EEEEEE"/>
        <w:spacing w:after="0" w:line="240" w:lineRule="auto"/>
        <w:jc w:val="both"/>
        <w:rPr>
          <w:rFonts w:ascii="Arial" w:eastAsia="Times New Roman" w:hAnsi="Arial" w:cs="Arial"/>
          <w:color w:val="000000"/>
          <w:sz w:val="24"/>
          <w:szCs w:val="24"/>
          <w:lang w:eastAsia="ru-RU"/>
        </w:rPr>
      </w:pPr>
    </w:p>
    <w:p w:rsidR="00EF1361" w:rsidRDefault="00EF1361" w:rsidP="00120640">
      <w:pPr>
        <w:shd w:val="clear" w:color="auto" w:fill="EEEEEE"/>
        <w:spacing w:after="0" w:line="240" w:lineRule="auto"/>
        <w:jc w:val="both"/>
        <w:rPr>
          <w:rFonts w:ascii="Arial" w:eastAsia="Times New Roman" w:hAnsi="Arial" w:cs="Arial"/>
          <w:color w:val="000000"/>
          <w:sz w:val="24"/>
          <w:szCs w:val="24"/>
          <w:lang w:eastAsia="ru-RU"/>
        </w:rPr>
      </w:pPr>
    </w:p>
    <w:p w:rsidR="00EF1361" w:rsidRDefault="00EF1361" w:rsidP="00120640">
      <w:pPr>
        <w:shd w:val="clear" w:color="auto" w:fill="EEEEEE"/>
        <w:spacing w:after="0" w:line="240" w:lineRule="auto"/>
        <w:jc w:val="both"/>
        <w:rPr>
          <w:rFonts w:ascii="Arial" w:eastAsia="Times New Roman" w:hAnsi="Arial" w:cs="Arial"/>
          <w:color w:val="000000"/>
          <w:sz w:val="24"/>
          <w:szCs w:val="24"/>
          <w:lang w:eastAsia="ru-RU"/>
        </w:rPr>
      </w:pPr>
    </w:p>
    <w:p w:rsidR="00EF1361" w:rsidRPr="00EF1361" w:rsidRDefault="00EF1361" w:rsidP="00120640">
      <w:pPr>
        <w:shd w:val="clear" w:color="auto" w:fill="EEEEEE"/>
        <w:spacing w:after="0" w:line="240" w:lineRule="auto"/>
        <w:jc w:val="both"/>
        <w:rPr>
          <w:rFonts w:ascii="Arial" w:eastAsia="Times New Roman" w:hAnsi="Arial" w:cs="Arial"/>
          <w:color w:val="000000"/>
          <w:sz w:val="24"/>
          <w:szCs w:val="24"/>
          <w:lang w:eastAsia="ru-RU"/>
        </w:rPr>
      </w:pPr>
    </w:p>
    <w:p w:rsidR="00120640" w:rsidRPr="00EF1361" w:rsidRDefault="00120640" w:rsidP="00EF1361">
      <w:pPr>
        <w:shd w:val="clear" w:color="auto" w:fill="EEEEEE"/>
        <w:spacing w:after="0" w:line="240" w:lineRule="auto"/>
        <w:jc w:val="right"/>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Приложение</w:t>
      </w:r>
    </w:p>
    <w:p w:rsidR="00120640" w:rsidRPr="00EF1361" w:rsidRDefault="00120640" w:rsidP="00EF1361">
      <w:pPr>
        <w:shd w:val="clear" w:color="auto" w:fill="EEEEEE"/>
        <w:spacing w:after="0" w:line="240" w:lineRule="auto"/>
        <w:jc w:val="right"/>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к Постановлению Администрации</w:t>
      </w:r>
    </w:p>
    <w:p w:rsidR="00120640" w:rsidRPr="00EF1361" w:rsidRDefault="00F80075" w:rsidP="00EF1361">
      <w:pPr>
        <w:shd w:val="clear" w:color="auto" w:fill="EEEEEE"/>
        <w:spacing w:after="0" w:line="240" w:lineRule="auto"/>
        <w:jc w:val="right"/>
        <w:rPr>
          <w:rFonts w:ascii="Arial" w:eastAsia="Times New Roman" w:hAnsi="Arial" w:cs="Arial"/>
          <w:color w:val="000000"/>
          <w:sz w:val="24"/>
          <w:szCs w:val="24"/>
          <w:lang w:eastAsia="ru-RU"/>
        </w:rPr>
      </w:pPr>
      <w:proofErr w:type="spellStart"/>
      <w:r w:rsidRPr="00EF1361">
        <w:rPr>
          <w:rFonts w:ascii="Arial" w:eastAsia="Times New Roman" w:hAnsi="Arial" w:cs="Arial"/>
          <w:color w:val="000000"/>
          <w:sz w:val="24"/>
          <w:szCs w:val="24"/>
          <w:lang w:eastAsia="ru-RU"/>
        </w:rPr>
        <w:lastRenderedPageBreak/>
        <w:t>Гридасовского</w:t>
      </w:r>
      <w:proofErr w:type="spellEnd"/>
      <w:r w:rsidR="00120640" w:rsidRPr="00EF1361">
        <w:rPr>
          <w:rFonts w:ascii="Arial" w:eastAsia="Times New Roman" w:hAnsi="Arial" w:cs="Arial"/>
          <w:color w:val="000000"/>
          <w:sz w:val="24"/>
          <w:szCs w:val="24"/>
          <w:lang w:eastAsia="ru-RU"/>
        </w:rPr>
        <w:t xml:space="preserve"> сельсовета</w:t>
      </w:r>
    </w:p>
    <w:p w:rsidR="00120640" w:rsidRPr="00EF1361" w:rsidRDefault="00F80075" w:rsidP="00EF1361">
      <w:pPr>
        <w:shd w:val="clear" w:color="auto" w:fill="EEEEEE"/>
        <w:spacing w:after="0" w:line="240" w:lineRule="auto"/>
        <w:jc w:val="right"/>
        <w:rPr>
          <w:rFonts w:ascii="Arial" w:eastAsia="Times New Roman" w:hAnsi="Arial" w:cs="Arial"/>
          <w:color w:val="000000"/>
          <w:sz w:val="24"/>
          <w:szCs w:val="24"/>
          <w:lang w:eastAsia="ru-RU"/>
        </w:rPr>
      </w:pPr>
      <w:proofErr w:type="spellStart"/>
      <w:r w:rsidRPr="00EF1361">
        <w:rPr>
          <w:rFonts w:ascii="Arial" w:eastAsia="Times New Roman" w:hAnsi="Arial" w:cs="Arial"/>
          <w:color w:val="000000"/>
          <w:sz w:val="24"/>
          <w:szCs w:val="24"/>
          <w:lang w:eastAsia="ru-RU"/>
        </w:rPr>
        <w:t>Обоянского</w:t>
      </w:r>
      <w:proofErr w:type="spellEnd"/>
      <w:r w:rsidR="00120640" w:rsidRPr="00EF1361">
        <w:rPr>
          <w:rFonts w:ascii="Arial" w:eastAsia="Times New Roman" w:hAnsi="Arial" w:cs="Arial"/>
          <w:color w:val="000000"/>
          <w:sz w:val="24"/>
          <w:szCs w:val="24"/>
          <w:lang w:eastAsia="ru-RU"/>
        </w:rPr>
        <w:t xml:space="preserve"> района</w:t>
      </w:r>
    </w:p>
    <w:p w:rsidR="00120640" w:rsidRPr="00EF1361" w:rsidRDefault="00923588" w:rsidP="00EF1361">
      <w:pPr>
        <w:shd w:val="clear" w:color="auto" w:fill="EEEEEE"/>
        <w:spacing w:after="0" w:line="240" w:lineRule="auto"/>
        <w:jc w:val="right"/>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от 05</w:t>
      </w:r>
      <w:r w:rsidR="00120640" w:rsidRPr="00EF1361">
        <w:rPr>
          <w:rFonts w:ascii="Arial" w:eastAsia="Times New Roman" w:hAnsi="Arial" w:cs="Arial"/>
          <w:color w:val="000000"/>
          <w:sz w:val="24"/>
          <w:szCs w:val="24"/>
          <w:lang w:eastAsia="ru-RU"/>
        </w:rPr>
        <w:t xml:space="preserve"> </w:t>
      </w:r>
      <w:r w:rsidRPr="00EF1361">
        <w:rPr>
          <w:rFonts w:ascii="Arial" w:eastAsia="Times New Roman" w:hAnsi="Arial" w:cs="Arial"/>
          <w:color w:val="000000"/>
          <w:sz w:val="24"/>
          <w:szCs w:val="24"/>
          <w:lang w:eastAsia="ru-RU"/>
        </w:rPr>
        <w:t>июня</w:t>
      </w:r>
      <w:r w:rsidR="00120640" w:rsidRPr="00EF1361">
        <w:rPr>
          <w:rFonts w:ascii="Arial" w:eastAsia="Times New Roman" w:hAnsi="Arial" w:cs="Arial"/>
          <w:color w:val="000000"/>
          <w:sz w:val="24"/>
          <w:szCs w:val="24"/>
          <w:lang w:eastAsia="ru-RU"/>
        </w:rPr>
        <w:t xml:space="preserve"> 2017г.   №  </w:t>
      </w:r>
      <w:r w:rsidRPr="00EF1361">
        <w:rPr>
          <w:rFonts w:ascii="Arial" w:eastAsia="Times New Roman" w:hAnsi="Arial" w:cs="Arial"/>
          <w:color w:val="000000"/>
          <w:sz w:val="24"/>
          <w:szCs w:val="24"/>
          <w:lang w:eastAsia="ru-RU"/>
        </w:rPr>
        <w:t>36</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 </w:t>
      </w:r>
    </w:p>
    <w:p w:rsidR="00120640" w:rsidRPr="00EF1361" w:rsidRDefault="00120640" w:rsidP="00EF1361">
      <w:pPr>
        <w:shd w:val="clear" w:color="auto" w:fill="EEEEEE"/>
        <w:spacing w:after="0" w:line="240" w:lineRule="auto"/>
        <w:jc w:val="center"/>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Требования</w:t>
      </w:r>
      <w:r w:rsidRPr="00EF1361">
        <w:rPr>
          <w:rFonts w:ascii="Arial" w:eastAsia="Times New Roman" w:hAnsi="Arial" w:cs="Arial"/>
          <w:color w:val="000000"/>
          <w:sz w:val="24"/>
          <w:szCs w:val="24"/>
          <w:lang w:eastAsia="ru-RU"/>
        </w:rPr>
        <w:br/>
        <w:t>к форме планов закупок товаров, работ, услуг</w:t>
      </w:r>
      <w:r w:rsidRPr="00EF1361">
        <w:rPr>
          <w:rFonts w:ascii="Arial" w:eastAsia="Times New Roman" w:hAnsi="Arial" w:cs="Arial"/>
          <w:color w:val="000000"/>
          <w:sz w:val="24"/>
          <w:szCs w:val="24"/>
          <w:lang w:eastAsia="ru-RU"/>
        </w:rPr>
        <w:br/>
        <w:t>2</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 </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1. План закупок товаров, работ, услуг для обеспечения нужд субъекта Российской Федерации (муниципальных нужд) (далее - закупки) представляет собой единый документ, форма которого включает в том числе:</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а) полное наименование, местонахождение, телефон и адрес электронной почты государственного (муниципального) заказчика, юридического лица, осуществляющего формирование, утверждение и ведение плана закупок;</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б) идентификационный номер налогоплательщика;</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в) код причины постановки на учет;</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г) код по </w:t>
      </w:r>
      <w:hyperlink r:id="rId43" w:history="1">
        <w:r w:rsidRPr="00EF1361">
          <w:rPr>
            <w:rFonts w:ascii="Arial" w:eastAsia="Times New Roman" w:hAnsi="Arial" w:cs="Arial"/>
            <w:color w:val="33A6E3"/>
            <w:sz w:val="24"/>
            <w:szCs w:val="24"/>
            <w:lang w:eastAsia="ru-RU"/>
          </w:rPr>
          <w:t>Общероссийскому классификатору</w:t>
        </w:r>
      </w:hyperlink>
      <w:r w:rsidRPr="00EF1361">
        <w:rPr>
          <w:rFonts w:ascii="Arial" w:eastAsia="Times New Roman" w:hAnsi="Arial" w:cs="Arial"/>
          <w:color w:val="000000"/>
          <w:sz w:val="24"/>
          <w:szCs w:val="24"/>
          <w:lang w:eastAsia="ru-RU"/>
        </w:rPr>
        <w:t> территорий муниципальных образований, идентифицирующий:</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субъект Российской Федерации (первый и второй знаки кода) - в отношении плана закупок для обеспечения нужд субъекта Российской Федерации;</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муниципальное образование - в отношении плана закупок для обеспечения муниципальных нужд;</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д) код по Общероссийскому классификатору предприятий и организаций;</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е) код по </w:t>
      </w:r>
      <w:hyperlink r:id="rId44" w:history="1">
        <w:r w:rsidRPr="00EF1361">
          <w:rPr>
            <w:rFonts w:ascii="Arial" w:eastAsia="Times New Roman" w:hAnsi="Arial" w:cs="Arial"/>
            <w:color w:val="33A6E3"/>
            <w:sz w:val="24"/>
            <w:szCs w:val="24"/>
            <w:lang w:eastAsia="ru-RU"/>
          </w:rPr>
          <w:t>Общероссийскому классификатору</w:t>
        </w:r>
      </w:hyperlink>
      <w:r w:rsidRPr="00EF1361">
        <w:rPr>
          <w:rFonts w:ascii="Arial" w:eastAsia="Times New Roman" w:hAnsi="Arial" w:cs="Arial"/>
          <w:color w:val="000000"/>
          <w:sz w:val="24"/>
          <w:szCs w:val="24"/>
          <w:lang w:eastAsia="ru-RU"/>
        </w:rPr>
        <w:t> организационно-правовых форм;</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proofErr w:type="gramStart"/>
      <w:r w:rsidRPr="00EF1361">
        <w:rPr>
          <w:rFonts w:ascii="Arial" w:eastAsia="Times New Roman" w:hAnsi="Arial" w:cs="Arial"/>
          <w:color w:val="000000"/>
          <w:sz w:val="24"/>
          <w:szCs w:val="24"/>
          <w:lang w:eastAsia="ru-RU"/>
        </w:rPr>
        <w:t>ж) в отношении плана закупок,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являющимся государственным (муниципальным) заказчиком, 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местонахождение, телефон и</w:t>
      </w:r>
      <w:proofErr w:type="gramEnd"/>
      <w:r w:rsidRPr="00EF1361">
        <w:rPr>
          <w:rFonts w:ascii="Arial" w:eastAsia="Times New Roman" w:hAnsi="Arial" w:cs="Arial"/>
          <w:color w:val="000000"/>
          <w:sz w:val="24"/>
          <w:szCs w:val="24"/>
          <w:lang w:eastAsia="ru-RU"/>
        </w:rPr>
        <w:t xml:space="preserve"> адрес электронной почты такого учреждения, предприятия с указанием кода по </w:t>
      </w:r>
      <w:hyperlink r:id="rId45" w:history="1">
        <w:r w:rsidRPr="00EF1361">
          <w:rPr>
            <w:rFonts w:ascii="Arial" w:eastAsia="Times New Roman" w:hAnsi="Arial" w:cs="Arial"/>
            <w:color w:val="33A6E3"/>
            <w:sz w:val="24"/>
            <w:szCs w:val="24"/>
            <w:lang w:eastAsia="ru-RU"/>
          </w:rPr>
          <w:t>Общероссийскому классификатору</w:t>
        </w:r>
      </w:hyperlink>
      <w:r w:rsidRPr="00EF1361">
        <w:rPr>
          <w:rFonts w:ascii="Arial" w:eastAsia="Times New Roman" w:hAnsi="Arial" w:cs="Arial"/>
          <w:color w:val="000000"/>
          <w:sz w:val="24"/>
          <w:szCs w:val="24"/>
          <w:lang w:eastAsia="ru-RU"/>
        </w:rPr>
        <w:t> территорий муниципальных образований, идентифицирующего:</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государственное унитарное предприятие субъекта Российской Федерации;</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муниципальное образование, на территории которого расположено муниципальное бюджетное, автономное учреждение, муниципальное унитарное предприятие;</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 xml:space="preserve">з) таблицу, </w:t>
      </w:r>
      <w:proofErr w:type="gramStart"/>
      <w:r w:rsidRPr="00EF1361">
        <w:rPr>
          <w:rFonts w:ascii="Arial" w:eastAsia="Times New Roman" w:hAnsi="Arial" w:cs="Arial"/>
          <w:color w:val="000000"/>
          <w:sz w:val="24"/>
          <w:szCs w:val="24"/>
          <w:lang w:eastAsia="ru-RU"/>
        </w:rPr>
        <w:t>включающую</w:t>
      </w:r>
      <w:proofErr w:type="gramEnd"/>
      <w:r w:rsidRPr="00EF1361">
        <w:rPr>
          <w:rFonts w:ascii="Arial" w:eastAsia="Times New Roman" w:hAnsi="Arial" w:cs="Arial"/>
          <w:color w:val="000000"/>
          <w:sz w:val="24"/>
          <w:szCs w:val="24"/>
          <w:lang w:eastAsia="ru-RU"/>
        </w:rPr>
        <w:t xml:space="preserve"> в том числе следующую информацию с учетом особенностей, предусмотренных </w:t>
      </w:r>
      <w:hyperlink r:id="rId46" w:anchor="block_2002" w:history="1">
        <w:r w:rsidRPr="00EF1361">
          <w:rPr>
            <w:rFonts w:ascii="Arial" w:eastAsia="Times New Roman" w:hAnsi="Arial" w:cs="Arial"/>
            <w:color w:val="33A6E3"/>
            <w:sz w:val="24"/>
            <w:szCs w:val="24"/>
            <w:lang w:eastAsia="ru-RU"/>
          </w:rPr>
          <w:t>пунктом 2</w:t>
        </w:r>
      </w:hyperlink>
      <w:r w:rsidRPr="00EF1361">
        <w:rPr>
          <w:rFonts w:ascii="Arial" w:eastAsia="Times New Roman" w:hAnsi="Arial" w:cs="Arial"/>
          <w:color w:val="000000"/>
          <w:sz w:val="24"/>
          <w:szCs w:val="24"/>
          <w:lang w:eastAsia="ru-RU"/>
        </w:rPr>
        <w:t> настоящего документа:</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идентификационный код закупки, сформированный в соответствии со </w:t>
      </w:r>
      <w:hyperlink r:id="rId47" w:anchor="block_23" w:history="1">
        <w:r w:rsidRPr="00EF1361">
          <w:rPr>
            <w:rFonts w:ascii="Arial" w:eastAsia="Times New Roman" w:hAnsi="Arial" w:cs="Arial"/>
            <w:color w:val="33A6E3"/>
            <w:sz w:val="24"/>
            <w:szCs w:val="24"/>
            <w:lang w:eastAsia="ru-RU"/>
          </w:rPr>
          <w:t>статьей 23</w:t>
        </w:r>
      </w:hyperlink>
      <w:r w:rsidRPr="00EF1361">
        <w:rPr>
          <w:rFonts w:ascii="Arial" w:eastAsia="Times New Roman" w:hAnsi="Arial" w:cs="Arial"/>
          <w:color w:val="000000"/>
          <w:sz w:val="24"/>
          <w:szCs w:val="24"/>
          <w:lang w:eastAsia="ru-RU"/>
        </w:rPr>
        <w:t>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цель осуществления закупок в соответствии со </w:t>
      </w:r>
      <w:hyperlink r:id="rId48" w:anchor="block_13" w:history="1">
        <w:r w:rsidRPr="00EF1361">
          <w:rPr>
            <w:rFonts w:ascii="Arial" w:eastAsia="Times New Roman" w:hAnsi="Arial" w:cs="Arial"/>
            <w:color w:val="33A6E3"/>
            <w:sz w:val="24"/>
            <w:szCs w:val="24"/>
            <w:lang w:eastAsia="ru-RU"/>
          </w:rPr>
          <w:t>статьей 13</w:t>
        </w:r>
      </w:hyperlink>
      <w:r w:rsidRPr="00EF1361">
        <w:rPr>
          <w:rFonts w:ascii="Arial" w:eastAsia="Times New Roman" w:hAnsi="Arial" w:cs="Arial"/>
          <w:color w:val="000000"/>
          <w:sz w:val="24"/>
          <w:szCs w:val="24"/>
          <w:lang w:eastAsia="ru-RU"/>
        </w:rPr>
        <w:t xml:space="preserve"> Федерального закона. </w:t>
      </w:r>
      <w:proofErr w:type="gramStart"/>
      <w:r w:rsidRPr="00EF1361">
        <w:rPr>
          <w:rFonts w:ascii="Arial" w:eastAsia="Times New Roman" w:hAnsi="Arial" w:cs="Arial"/>
          <w:color w:val="000000"/>
          <w:sz w:val="24"/>
          <w:szCs w:val="24"/>
          <w:lang w:eastAsia="ru-RU"/>
        </w:rPr>
        <w:t xml:space="preserve">При этом в план закупок включается наименование мероприятия государственной программы субъекта Российской Федерации (в том числе региональной целевой программы, иного документа стратегического и программно-целевого </w:t>
      </w:r>
      <w:r w:rsidRPr="00EF1361">
        <w:rPr>
          <w:rFonts w:ascii="Arial" w:eastAsia="Times New Roman" w:hAnsi="Arial" w:cs="Arial"/>
          <w:color w:val="000000"/>
          <w:sz w:val="24"/>
          <w:szCs w:val="24"/>
          <w:lang w:eastAsia="ru-RU"/>
        </w:rPr>
        <w:lastRenderedPageBreak/>
        <w:t>планирования субъекта Российской Федерации), муниципальной программы с указанием соответствующего ожидаемого результата реализации такого мероприятия либо наименование функции (полномочия) государственного органа субъекта Российской Федерации, органа управления территориальным государственным внебюджетным фондом, муниципального органа, не предусмотренной указанными программами, а</w:t>
      </w:r>
      <w:proofErr w:type="gramEnd"/>
      <w:r w:rsidRPr="00EF1361">
        <w:rPr>
          <w:rFonts w:ascii="Arial" w:eastAsia="Times New Roman" w:hAnsi="Arial" w:cs="Arial"/>
          <w:color w:val="000000"/>
          <w:sz w:val="24"/>
          <w:szCs w:val="24"/>
          <w:lang w:eastAsia="ru-RU"/>
        </w:rPr>
        <w:t xml:space="preserve"> также наименование международного договора Российской Федерации, затрагивающего полномочия субъекта Российской Федерации;</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наименование объекта и (или) объектов закупок;</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планируемый год размещения извещения об осуществлении закупок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объем финансового обеспечения (планируемые платежи) для осуществления закупок на соответствующий финансовый год;</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 xml:space="preserve">сроки (периодичность) осуществления планируемых закупок. </w:t>
      </w:r>
      <w:proofErr w:type="gramStart"/>
      <w:r w:rsidRPr="00EF1361">
        <w:rPr>
          <w:rFonts w:ascii="Arial" w:eastAsia="Times New Roman" w:hAnsi="Arial" w:cs="Arial"/>
          <w:color w:val="000000"/>
          <w:sz w:val="24"/>
          <w:szCs w:val="24"/>
          <w:lang w:eastAsia="ru-RU"/>
        </w:rPr>
        <w:t>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roofErr w:type="gramEnd"/>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proofErr w:type="gramStart"/>
      <w:r w:rsidRPr="00EF1361">
        <w:rPr>
          <w:rFonts w:ascii="Arial" w:eastAsia="Times New Roman" w:hAnsi="Arial" w:cs="Arial"/>
          <w:color w:val="000000"/>
          <w:sz w:val="24"/>
          <w:szCs w:val="24"/>
          <w:lang w:eastAsia="ru-RU"/>
        </w:rPr>
        <w:t>сведения о закупках (да или нет),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которые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сведения об обязательном общественном обсуждении закупок (да или нет) в соответствии со </w:t>
      </w:r>
      <w:hyperlink r:id="rId49" w:anchor="block_20" w:history="1">
        <w:r w:rsidRPr="00EF1361">
          <w:rPr>
            <w:rFonts w:ascii="Arial" w:eastAsia="Times New Roman" w:hAnsi="Arial" w:cs="Arial"/>
            <w:color w:val="33A6E3"/>
            <w:sz w:val="24"/>
            <w:szCs w:val="24"/>
            <w:lang w:eastAsia="ru-RU"/>
          </w:rPr>
          <w:t>статьей 20</w:t>
        </w:r>
      </w:hyperlink>
      <w:r w:rsidRPr="00EF1361">
        <w:rPr>
          <w:rFonts w:ascii="Arial" w:eastAsia="Times New Roman" w:hAnsi="Arial" w:cs="Arial"/>
          <w:color w:val="000000"/>
          <w:sz w:val="24"/>
          <w:szCs w:val="24"/>
          <w:lang w:eastAsia="ru-RU"/>
        </w:rPr>
        <w:t> Федерального закона;</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дата, содержание и обоснование вносимых в план закупок изменений;</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proofErr w:type="gramStart"/>
      <w:r w:rsidRPr="00EF1361">
        <w:rPr>
          <w:rFonts w:ascii="Arial" w:eastAsia="Times New Roman" w:hAnsi="Arial" w:cs="Arial"/>
          <w:color w:val="000000"/>
          <w:sz w:val="24"/>
          <w:szCs w:val="24"/>
          <w:lang w:eastAsia="ru-RU"/>
        </w:rPr>
        <w:t>и)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roofErr w:type="gramEnd"/>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к) приложения, содержащие обоснования в отношении каждого объекта или объектов закупок, подготовленные в порядке, установленном Правительством Российской Федерации в соответствии с </w:t>
      </w:r>
      <w:hyperlink r:id="rId50" w:anchor="block_40388" w:history="1">
        <w:r w:rsidRPr="00EF1361">
          <w:rPr>
            <w:rFonts w:ascii="Arial" w:eastAsia="Times New Roman" w:hAnsi="Arial" w:cs="Arial"/>
            <w:color w:val="33A6E3"/>
            <w:sz w:val="24"/>
            <w:szCs w:val="24"/>
            <w:lang w:eastAsia="ru-RU"/>
          </w:rPr>
          <w:t>частью 7 статьи 18</w:t>
        </w:r>
      </w:hyperlink>
      <w:r w:rsidRPr="00EF1361">
        <w:rPr>
          <w:rFonts w:ascii="Arial" w:eastAsia="Times New Roman" w:hAnsi="Arial" w:cs="Arial"/>
          <w:color w:val="000000"/>
          <w:sz w:val="24"/>
          <w:szCs w:val="24"/>
          <w:lang w:eastAsia="ru-RU"/>
        </w:rPr>
        <w:t> Федерального закона.</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 xml:space="preserve">2. </w:t>
      </w:r>
      <w:proofErr w:type="gramStart"/>
      <w:r w:rsidRPr="00EF1361">
        <w:rPr>
          <w:rFonts w:ascii="Arial" w:eastAsia="Times New Roman" w:hAnsi="Arial" w:cs="Arial"/>
          <w:color w:val="000000"/>
          <w:sz w:val="24"/>
          <w:szCs w:val="24"/>
          <w:lang w:eastAsia="ru-RU"/>
        </w:rPr>
        <w:t>В соответствии с </w:t>
      </w:r>
      <w:hyperlink r:id="rId51" w:anchor="block_200182" w:history="1">
        <w:r w:rsidRPr="00EF1361">
          <w:rPr>
            <w:rFonts w:ascii="Arial" w:eastAsia="Times New Roman" w:hAnsi="Arial" w:cs="Arial"/>
            <w:color w:val="33A6E3"/>
            <w:sz w:val="24"/>
            <w:szCs w:val="24"/>
            <w:lang w:eastAsia="ru-RU"/>
          </w:rPr>
          <w:t>абзацами вторым</w:t>
        </w:r>
      </w:hyperlink>
      <w:r w:rsidRPr="00EF1361">
        <w:rPr>
          <w:rFonts w:ascii="Arial" w:eastAsia="Times New Roman" w:hAnsi="Arial" w:cs="Arial"/>
          <w:color w:val="000000"/>
          <w:sz w:val="24"/>
          <w:szCs w:val="24"/>
          <w:lang w:eastAsia="ru-RU"/>
        </w:rPr>
        <w:t>, </w:t>
      </w:r>
      <w:hyperlink r:id="rId52" w:anchor="block_200184" w:history="1">
        <w:r w:rsidRPr="00EF1361">
          <w:rPr>
            <w:rFonts w:ascii="Arial" w:eastAsia="Times New Roman" w:hAnsi="Arial" w:cs="Arial"/>
            <w:color w:val="33A6E3"/>
            <w:sz w:val="24"/>
            <w:szCs w:val="24"/>
            <w:lang w:eastAsia="ru-RU"/>
          </w:rPr>
          <w:t>четвертым</w:t>
        </w:r>
      </w:hyperlink>
      <w:r w:rsidRPr="00EF1361">
        <w:rPr>
          <w:rFonts w:ascii="Arial" w:eastAsia="Times New Roman" w:hAnsi="Arial" w:cs="Arial"/>
          <w:color w:val="000000"/>
          <w:sz w:val="24"/>
          <w:szCs w:val="24"/>
          <w:lang w:eastAsia="ru-RU"/>
        </w:rPr>
        <w:t> и </w:t>
      </w:r>
      <w:hyperlink r:id="rId53" w:anchor="block_200186" w:history="1">
        <w:r w:rsidRPr="00EF1361">
          <w:rPr>
            <w:rFonts w:ascii="Arial" w:eastAsia="Times New Roman" w:hAnsi="Arial" w:cs="Arial"/>
            <w:color w:val="33A6E3"/>
            <w:sz w:val="24"/>
            <w:szCs w:val="24"/>
            <w:lang w:eastAsia="ru-RU"/>
          </w:rPr>
          <w:t>шестым подпункта "з" пункта 1</w:t>
        </w:r>
      </w:hyperlink>
      <w:r w:rsidRPr="00EF1361">
        <w:rPr>
          <w:rFonts w:ascii="Arial" w:eastAsia="Times New Roman" w:hAnsi="Arial" w:cs="Arial"/>
          <w:color w:val="000000"/>
          <w:sz w:val="24"/>
          <w:szCs w:val="24"/>
          <w:lang w:eastAsia="ru-RU"/>
        </w:rPr>
        <w:t> настоящего документа информация о закупках, которые планируется осуществлять в соответствии с </w:t>
      </w:r>
      <w:hyperlink r:id="rId54" w:anchor="block_8327" w:history="1">
        <w:r w:rsidRPr="00EF1361">
          <w:rPr>
            <w:rFonts w:ascii="Arial" w:eastAsia="Times New Roman" w:hAnsi="Arial" w:cs="Arial"/>
            <w:color w:val="33A6E3"/>
            <w:sz w:val="24"/>
            <w:szCs w:val="24"/>
            <w:lang w:eastAsia="ru-RU"/>
          </w:rPr>
          <w:t>пунктом 7 части 2 статьи 83</w:t>
        </w:r>
      </w:hyperlink>
      <w:r w:rsidRPr="00EF1361">
        <w:rPr>
          <w:rFonts w:ascii="Arial" w:eastAsia="Times New Roman" w:hAnsi="Arial" w:cs="Arial"/>
          <w:color w:val="000000"/>
          <w:sz w:val="24"/>
          <w:szCs w:val="24"/>
          <w:lang w:eastAsia="ru-RU"/>
        </w:rPr>
        <w:t> и </w:t>
      </w:r>
      <w:hyperlink r:id="rId55" w:anchor="block_9314" w:history="1">
        <w:r w:rsidRPr="00EF1361">
          <w:rPr>
            <w:rFonts w:ascii="Arial" w:eastAsia="Times New Roman" w:hAnsi="Arial" w:cs="Arial"/>
            <w:color w:val="33A6E3"/>
            <w:sz w:val="24"/>
            <w:szCs w:val="24"/>
            <w:lang w:eastAsia="ru-RU"/>
          </w:rPr>
          <w:t>пунктами 4</w:t>
        </w:r>
      </w:hyperlink>
      <w:r w:rsidRPr="00EF1361">
        <w:rPr>
          <w:rFonts w:ascii="Arial" w:eastAsia="Times New Roman" w:hAnsi="Arial" w:cs="Arial"/>
          <w:color w:val="000000"/>
          <w:sz w:val="24"/>
          <w:szCs w:val="24"/>
          <w:lang w:eastAsia="ru-RU"/>
        </w:rPr>
        <w:t>, </w:t>
      </w:r>
      <w:hyperlink r:id="rId56" w:anchor="block_9315" w:history="1">
        <w:r w:rsidRPr="00EF1361">
          <w:rPr>
            <w:rFonts w:ascii="Arial" w:eastAsia="Times New Roman" w:hAnsi="Arial" w:cs="Arial"/>
            <w:color w:val="33A6E3"/>
            <w:sz w:val="24"/>
            <w:szCs w:val="24"/>
            <w:lang w:eastAsia="ru-RU"/>
          </w:rPr>
          <w:t>5</w:t>
        </w:r>
      </w:hyperlink>
      <w:r w:rsidRPr="00EF1361">
        <w:rPr>
          <w:rFonts w:ascii="Arial" w:eastAsia="Times New Roman" w:hAnsi="Arial" w:cs="Arial"/>
          <w:color w:val="000000"/>
          <w:sz w:val="24"/>
          <w:szCs w:val="24"/>
          <w:lang w:eastAsia="ru-RU"/>
        </w:rPr>
        <w:t>, </w:t>
      </w:r>
      <w:hyperlink r:id="rId57" w:anchor="block_93123" w:history="1">
        <w:r w:rsidRPr="00EF1361">
          <w:rPr>
            <w:rFonts w:ascii="Arial" w:eastAsia="Times New Roman" w:hAnsi="Arial" w:cs="Arial"/>
            <w:color w:val="33A6E3"/>
            <w:sz w:val="24"/>
            <w:szCs w:val="24"/>
            <w:lang w:eastAsia="ru-RU"/>
          </w:rPr>
          <w:t>23</w:t>
        </w:r>
      </w:hyperlink>
      <w:r w:rsidRPr="00EF1361">
        <w:rPr>
          <w:rFonts w:ascii="Arial" w:eastAsia="Times New Roman" w:hAnsi="Arial" w:cs="Arial"/>
          <w:color w:val="000000"/>
          <w:sz w:val="24"/>
          <w:szCs w:val="24"/>
          <w:lang w:eastAsia="ru-RU"/>
        </w:rPr>
        <w:t>, </w:t>
      </w:r>
      <w:hyperlink r:id="rId58" w:anchor="block_93126" w:history="1">
        <w:r w:rsidRPr="00EF1361">
          <w:rPr>
            <w:rFonts w:ascii="Arial" w:eastAsia="Times New Roman" w:hAnsi="Arial" w:cs="Arial"/>
            <w:color w:val="33A6E3"/>
            <w:sz w:val="24"/>
            <w:szCs w:val="24"/>
            <w:lang w:eastAsia="ru-RU"/>
          </w:rPr>
          <w:t>26</w:t>
        </w:r>
      </w:hyperlink>
      <w:r w:rsidRPr="00EF1361">
        <w:rPr>
          <w:rFonts w:ascii="Arial" w:eastAsia="Times New Roman" w:hAnsi="Arial" w:cs="Arial"/>
          <w:color w:val="000000"/>
          <w:sz w:val="24"/>
          <w:szCs w:val="24"/>
          <w:lang w:eastAsia="ru-RU"/>
        </w:rPr>
        <w:t>, </w:t>
      </w:r>
      <w:hyperlink r:id="rId59" w:anchor="block_93133" w:history="1">
        <w:r w:rsidRPr="00EF1361">
          <w:rPr>
            <w:rFonts w:ascii="Arial" w:eastAsia="Times New Roman" w:hAnsi="Arial" w:cs="Arial"/>
            <w:color w:val="33A6E3"/>
            <w:sz w:val="24"/>
            <w:szCs w:val="24"/>
            <w:lang w:eastAsia="ru-RU"/>
          </w:rPr>
          <w:t>33</w:t>
        </w:r>
      </w:hyperlink>
      <w:r w:rsidRPr="00EF1361">
        <w:rPr>
          <w:rFonts w:ascii="Arial" w:eastAsia="Times New Roman" w:hAnsi="Arial" w:cs="Arial"/>
          <w:color w:val="000000"/>
          <w:sz w:val="24"/>
          <w:szCs w:val="24"/>
          <w:lang w:eastAsia="ru-RU"/>
        </w:rPr>
        <w:t>, </w:t>
      </w:r>
      <w:hyperlink r:id="rId60" w:anchor="block_93142" w:history="1">
        <w:r w:rsidRPr="00EF1361">
          <w:rPr>
            <w:rFonts w:ascii="Arial" w:eastAsia="Times New Roman" w:hAnsi="Arial" w:cs="Arial"/>
            <w:color w:val="33A6E3"/>
            <w:sz w:val="24"/>
            <w:szCs w:val="24"/>
            <w:lang w:eastAsia="ru-RU"/>
          </w:rPr>
          <w:t>42</w:t>
        </w:r>
      </w:hyperlink>
      <w:r w:rsidRPr="00EF1361">
        <w:rPr>
          <w:rFonts w:ascii="Arial" w:eastAsia="Times New Roman" w:hAnsi="Arial" w:cs="Arial"/>
          <w:color w:val="000000"/>
          <w:sz w:val="24"/>
          <w:szCs w:val="24"/>
          <w:lang w:eastAsia="ru-RU"/>
        </w:rPr>
        <w:t> и </w:t>
      </w:r>
      <w:hyperlink r:id="rId61" w:anchor="block_93144" w:history="1">
        <w:r w:rsidRPr="00EF1361">
          <w:rPr>
            <w:rFonts w:ascii="Arial" w:eastAsia="Times New Roman" w:hAnsi="Arial" w:cs="Arial"/>
            <w:color w:val="33A6E3"/>
            <w:sz w:val="24"/>
            <w:szCs w:val="24"/>
            <w:lang w:eastAsia="ru-RU"/>
          </w:rPr>
          <w:t>44 части 1 статьи 93</w:t>
        </w:r>
      </w:hyperlink>
      <w:r w:rsidRPr="00EF1361">
        <w:rPr>
          <w:rFonts w:ascii="Arial" w:eastAsia="Times New Roman" w:hAnsi="Arial" w:cs="Arial"/>
          <w:color w:val="000000"/>
          <w:sz w:val="24"/>
          <w:szCs w:val="24"/>
          <w:lang w:eastAsia="ru-RU"/>
        </w:rPr>
        <w:t> Федерального закона, указывается в плане закупок одной строкой в отношении каждого из следующих объектов закупок:</w:t>
      </w:r>
      <w:proofErr w:type="gramEnd"/>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а) лекарственные препараты;</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б) товары, работы или услуги на сумму, не превышающую 100 тыс. рублей (в случае заключения заказчиком контракта в соответствии с </w:t>
      </w:r>
      <w:hyperlink r:id="rId62" w:anchor="block_9314" w:history="1">
        <w:r w:rsidRPr="00EF1361">
          <w:rPr>
            <w:rFonts w:ascii="Arial" w:eastAsia="Times New Roman" w:hAnsi="Arial" w:cs="Arial"/>
            <w:color w:val="33A6E3"/>
            <w:sz w:val="24"/>
            <w:szCs w:val="24"/>
            <w:lang w:eastAsia="ru-RU"/>
          </w:rPr>
          <w:t>пунктом 4 части 1 статьи 93</w:t>
        </w:r>
      </w:hyperlink>
      <w:r w:rsidRPr="00EF1361">
        <w:rPr>
          <w:rFonts w:ascii="Arial" w:eastAsia="Times New Roman" w:hAnsi="Arial" w:cs="Arial"/>
          <w:color w:val="000000"/>
          <w:sz w:val="24"/>
          <w:szCs w:val="24"/>
          <w:lang w:eastAsia="ru-RU"/>
        </w:rPr>
        <w:t> Федерального закона);</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в) товары, работы или услуги на сумму, не превышающую 400 тыс. рублей (в случае заключения заказчиком контракта в соответствии с </w:t>
      </w:r>
      <w:hyperlink r:id="rId63" w:anchor="block_9315" w:history="1">
        <w:r w:rsidRPr="00EF1361">
          <w:rPr>
            <w:rFonts w:ascii="Arial" w:eastAsia="Times New Roman" w:hAnsi="Arial" w:cs="Arial"/>
            <w:color w:val="33A6E3"/>
            <w:sz w:val="24"/>
            <w:szCs w:val="24"/>
            <w:lang w:eastAsia="ru-RU"/>
          </w:rPr>
          <w:t>пунктом 5 части 1 статьи 93</w:t>
        </w:r>
      </w:hyperlink>
      <w:r w:rsidRPr="00EF1361">
        <w:rPr>
          <w:rFonts w:ascii="Arial" w:eastAsia="Times New Roman" w:hAnsi="Arial" w:cs="Arial"/>
          <w:color w:val="000000"/>
          <w:sz w:val="24"/>
          <w:szCs w:val="24"/>
          <w:lang w:eastAsia="ru-RU"/>
        </w:rPr>
        <w:t> Федерального закона);</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proofErr w:type="gramStart"/>
      <w:r w:rsidRPr="00EF1361">
        <w:rPr>
          <w:rFonts w:ascii="Arial" w:eastAsia="Times New Roman" w:hAnsi="Arial" w:cs="Arial"/>
          <w:color w:val="000000"/>
          <w:sz w:val="24"/>
          <w:szCs w:val="24"/>
          <w:lang w:eastAsia="ru-RU"/>
        </w:rPr>
        <w:t xml:space="preserve">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w:t>
      </w:r>
      <w:r w:rsidRPr="00EF1361">
        <w:rPr>
          <w:rFonts w:ascii="Arial" w:eastAsia="Times New Roman" w:hAnsi="Arial" w:cs="Arial"/>
          <w:color w:val="000000"/>
          <w:sz w:val="24"/>
          <w:szCs w:val="24"/>
          <w:lang w:eastAsia="ru-RU"/>
        </w:rPr>
        <w:lastRenderedPageBreak/>
        <w:t>основании приглашений на посещение указанных мероприятий (в случае заключения заказчиком контракта в соответствии с </w:t>
      </w:r>
      <w:hyperlink r:id="rId64" w:anchor="block_93126" w:history="1">
        <w:r w:rsidRPr="00EF1361">
          <w:rPr>
            <w:rFonts w:ascii="Arial" w:eastAsia="Times New Roman" w:hAnsi="Arial" w:cs="Arial"/>
            <w:color w:val="33A6E3"/>
            <w:sz w:val="24"/>
            <w:szCs w:val="24"/>
            <w:lang w:eastAsia="ru-RU"/>
          </w:rPr>
          <w:t>пунктом 26 части 1 статьи 93</w:t>
        </w:r>
      </w:hyperlink>
      <w:r w:rsidRPr="00EF1361">
        <w:rPr>
          <w:rFonts w:ascii="Arial" w:eastAsia="Times New Roman" w:hAnsi="Arial" w:cs="Arial"/>
          <w:color w:val="000000"/>
          <w:sz w:val="24"/>
          <w:szCs w:val="24"/>
          <w:lang w:eastAsia="ru-RU"/>
        </w:rPr>
        <w:t> Федерального закона);</w:t>
      </w:r>
      <w:proofErr w:type="gramEnd"/>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д) преподавательские услуги, оказываемые физическими лицами;</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е) услуги экскурсовода (гида), оказываемые физическими лицами;</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ж) 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w:t>
      </w:r>
      <w:proofErr w:type="gramStart"/>
      <w:r w:rsidRPr="00EF1361">
        <w:rPr>
          <w:rFonts w:ascii="Arial" w:eastAsia="Times New Roman" w:hAnsi="Arial" w:cs="Arial"/>
          <w:color w:val="000000"/>
          <w:sz w:val="24"/>
          <w:szCs w:val="24"/>
          <w:lang w:eastAsia="ru-RU"/>
        </w:rPr>
        <w:t>о-</w:t>
      </w:r>
      <w:proofErr w:type="gramEnd"/>
      <w:r w:rsidRPr="00EF1361">
        <w:rPr>
          <w:rFonts w:ascii="Arial" w:eastAsia="Times New Roman" w:hAnsi="Arial" w:cs="Arial"/>
          <w:color w:val="000000"/>
          <w:sz w:val="24"/>
          <w:szCs w:val="24"/>
          <w:lang w:eastAsia="ru-RU"/>
        </w:rPr>
        <w:t>, газо- и энергоснабжению, услуги по охране, услуги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з) работы,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65" w:anchor="block_6" w:history="1">
        <w:r w:rsidRPr="00EF1361">
          <w:rPr>
            <w:rFonts w:ascii="Arial" w:eastAsia="Times New Roman" w:hAnsi="Arial" w:cs="Arial"/>
            <w:color w:val="33A6E3"/>
            <w:sz w:val="24"/>
            <w:szCs w:val="24"/>
            <w:lang w:eastAsia="ru-RU"/>
          </w:rPr>
          <w:t>законодательством</w:t>
        </w:r>
      </w:hyperlink>
      <w:r w:rsidRPr="00EF1361">
        <w:rPr>
          <w:rFonts w:ascii="Arial" w:eastAsia="Times New Roman" w:hAnsi="Arial" w:cs="Arial"/>
          <w:color w:val="000000"/>
          <w:sz w:val="24"/>
          <w:szCs w:val="24"/>
          <w:lang w:eastAsia="ru-RU"/>
        </w:rPr>
        <w:t> Российской Федерации об официальном статистическом учете, выполняемые физическими лицами (в случае заключения заказчиком контракта в соответствии с </w:t>
      </w:r>
      <w:hyperlink r:id="rId66" w:anchor="block_93142" w:history="1">
        <w:r w:rsidRPr="00EF1361">
          <w:rPr>
            <w:rFonts w:ascii="Arial" w:eastAsia="Times New Roman" w:hAnsi="Arial" w:cs="Arial"/>
            <w:color w:val="33A6E3"/>
            <w:sz w:val="24"/>
            <w:szCs w:val="24"/>
            <w:lang w:eastAsia="ru-RU"/>
          </w:rPr>
          <w:t>пунктом 42 части 1 статьи 93</w:t>
        </w:r>
      </w:hyperlink>
      <w:r w:rsidRPr="00EF1361">
        <w:rPr>
          <w:rFonts w:ascii="Arial" w:eastAsia="Times New Roman" w:hAnsi="Arial" w:cs="Arial"/>
          <w:color w:val="000000"/>
          <w:sz w:val="24"/>
          <w:szCs w:val="24"/>
          <w:lang w:eastAsia="ru-RU"/>
        </w:rPr>
        <w:t> Федерального закона);</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 xml:space="preserve">и) услуги по предоставлению права на доступ к информации, содержащейся в документальных, </w:t>
      </w:r>
      <w:proofErr w:type="spellStart"/>
      <w:r w:rsidRPr="00EF1361">
        <w:rPr>
          <w:rFonts w:ascii="Arial" w:eastAsia="Times New Roman" w:hAnsi="Arial" w:cs="Arial"/>
          <w:color w:val="000000"/>
          <w:sz w:val="24"/>
          <w:szCs w:val="24"/>
          <w:lang w:eastAsia="ru-RU"/>
        </w:rPr>
        <w:t>документографических</w:t>
      </w:r>
      <w:proofErr w:type="spellEnd"/>
      <w:r w:rsidRPr="00EF1361">
        <w:rPr>
          <w:rFonts w:ascii="Arial" w:eastAsia="Times New Roman" w:hAnsi="Arial" w:cs="Arial"/>
          <w:color w:val="000000"/>
          <w:sz w:val="24"/>
          <w:szCs w:val="24"/>
          <w:lang w:eastAsia="ru-RU"/>
        </w:rPr>
        <w:t>,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с </w:t>
      </w:r>
      <w:hyperlink r:id="rId67" w:anchor="block_93144" w:history="1">
        <w:r w:rsidRPr="00EF1361">
          <w:rPr>
            <w:rFonts w:ascii="Arial" w:eastAsia="Times New Roman" w:hAnsi="Arial" w:cs="Arial"/>
            <w:color w:val="33A6E3"/>
            <w:sz w:val="24"/>
            <w:szCs w:val="24"/>
            <w:lang w:eastAsia="ru-RU"/>
          </w:rPr>
          <w:t>пунктом 44 части 1 статьи 93</w:t>
        </w:r>
      </w:hyperlink>
      <w:r w:rsidRPr="00EF1361">
        <w:rPr>
          <w:rFonts w:ascii="Arial" w:eastAsia="Times New Roman" w:hAnsi="Arial" w:cs="Arial"/>
          <w:color w:val="000000"/>
          <w:sz w:val="24"/>
          <w:szCs w:val="24"/>
          <w:lang w:eastAsia="ru-RU"/>
        </w:rPr>
        <w:t> Федерального закона).</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 </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2.1. По закупкам, предусмотренным </w:t>
      </w:r>
      <w:hyperlink r:id="rId68" w:anchor="block_2002" w:history="1">
        <w:r w:rsidRPr="00EF1361">
          <w:rPr>
            <w:rFonts w:ascii="Arial" w:eastAsia="Times New Roman" w:hAnsi="Arial" w:cs="Arial"/>
            <w:color w:val="33A6E3"/>
            <w:sz w:val="24"/>
            <w:szCs w:val="24"/>
            <w:lang w:eastAsia="ru-RU"/>
          </w:rPr>
          <w:t>пунктом 2</w:t>
        </w:r>
      </w:hyperlink>
      <w:r w:rsidRPr="00EF1361">
        <w:rPr>
          <w:rFonts w:ascii="Arial" w:eastAsia="Times New Roman" w:hAnsi="Arial" w:cs="Arial"/>
          <w:color w:val="000000"/>
          <w:sz w:val="24"/>
          <w:szCs w:val="24"/>
          <w:lang w:eastAsia="ru-RU"/>
        </w:rPr>
        <w:t> настоящего документа, информация, предусмотренная </w:t>
      </w:r>
      <w:hyperlink r:id="rId69" w:anchor="block_200183" w:history="1">
        <w:r w:rsidRPr="00EF1361">
          <w:rPr>
            <w:rFonts w:ascii="Arial" w:eastAsia="Times New Roman" w:hAnsi="Arial" w:cs="Arial"/>
            <w:color w:val="33A6E3"/>
            <w:sz w:val="24"/>
            <w:szCs w:val="24"/>
            <w:lang w:eastAsia="ru-RU"/>
          </w:rPr>
          <w:t>абзацами третьим</w:t>
        </w:r>
      </w:hyperlink>
      <w:r w:rsidRPr="00EF1361">
        <w:rPr>
          <w:rFonts w:ascii="Arial" w:eastAsia="Times New Roman" w:hAnsi="Arial" w:cs="Arial"/>
          <w:color w:val="000000"/>
          <w:sz w:val="24"/>
          <w:szCs w:val="24"/>
          <w:lang w:eastAsia="ru-RU"/>
        </w:rPr>
        <w:t>, </w:t>
      </w:r>
      <w:hyperlink r:id="rId70" w:anchor="block_200188" w:history="1">
        <w:r w:rsidRPr="00EF1361">
          <w:rPr>
            <w:rFonts w:ascii="Arial" w:eastAsia="Times New Roman" w:hAnsi="Arial" w:cs="Arial"/>
            <w:color w:val="33A6E3"/>
            <w:sz w:val="24"/>
            <w:szCs w:val="24"/>
            <w:lang w:eastAsia="ru-RU"/>
          </w:rPr>
          <w:t>восьмым</w:t>
        </w:r>
      </w:hyperlink>
      <w:r w:rsidRPr="00EF1361">
        <w:rPr>
          <w:rFonts w:ascii="Arial" w:eastAsia="Times New Roman" w:hAnsi="Arial" w:cs="Arial"/>
          <w:color w:val="000000"/>
          <w:sz w:val="24"/>
          <w:szCs w:val="24"/>
          <w:lang w:eastAsia="ru-RU"/>
        </w:rPr>
        <w:t> и </w:t>
      </w:r>
      <w:hyperlink r:id="rId71" w:anchor="block_200189" w:history="1">
        <w:r w:rsidRPr="00EF1361">
          <w:rPr>
            <w:rFonts w:ascii="Arial" w:eastAsia="Times New Roman" w:hAnsi="Arial" w:cs="Arial"/>
            <w:color w:val="33A6E3"/>
            <w:sz w:val="24"/>
            <w:szCs w:val="24"/>
            <w:lang w:eastAsia="ru-RU"/>
          </w:rPr>
          <w:t>девятым подпункта "з" пункта 1</w:t>
        </w:r>
      </w:hyperlink>
      <w:r w:rsidRPr="00EF1361">
        <w:rPr>
          <w:rFonts w:ascii="Arial" w:eastAsia="Times New Roman" w:hAnsi="Arial" w:cs="Arial"/>
          <w:color w:val="000000"/>
          <w:sz w:val="24"/>
          <w:szCs w:val="24"/>
          <w:lang w:eastAsia="ru-RU"/>
        </w:rPr>
        <w:t xml:space="preserve"> настоящего документа, не указывается. В качестве наименования объекта и (или) объектов закупки указывается положение Федерального закона, являющееся основанием для осуществления закупок, в том числе у единственного поставщика (подрядчика, исполнителя), информация </w:t>
      </w:r>
      <w:proofErr w:type="gramStart"/>
      <w:r w:rsidRPr="00EF1361">
        <w:rPr>
          <w:rFonts w:ascii="Arial" w:eastAsia="Times New Roman" w:hAnsi="Arial" w:cs="Arial"/>
          <w:color w:val="000000"/>
          <w:sz w:val="24"/>
          <w:szCs w:val="24"/>
          <w:lang w:eastAsia="ru-RU"/>
        </w:rPr>
        <w:t>о</w:t>
      </w:r>
      <w:proofErr w:type="gramEnd"/>
      <w:r w:rsidRPr="00EF1361">
        <w:rPr>
          <w:rFonts w:ascii="Arial" w:eastAsia="Times New Roman" w:hAnsi="Arial" w:cs="Arial"/>
          <w:color w:val="000000"/>
          <w:sz w:val="24"/>
          <w:szCs w:val="24"/>
          <w:lang w:eastAsia="ru-RU"/>
        </w:rPr>
        <w:t xml:space="preserve"> </w:t>
      </w:r>
      <w:proofErr w:type="gramStart"/>
      <w:r w:rsidRPr="00EF1361">
        <w:rPr>
          <w:rFonts w:ascii="Arial" w:eastAsia="Times New Roman" w:hAnsi="Arial" w:cs="Arial"/>
          <w:color w:val="000000"/>
          <w:sz w:val="24"/>
          <w:szCs w:val="24"/>
          <w:lang w:eastAsia="ru-RU"/>
        </w:rPr>
        <w:t>которых</w:t>
      </w:r>
      <w:proofErr w:type="gramEnd"/>
      <w:r w:rsidRPr="00EF1361">
        <w:rPr>
          <w:rFonts w:ascii="Arial" w:eastAsia="Times New Roman" w:hAnsi="Arial" w:cs="Arial"/>
          <w:color w:val="000000"/>
          <w:sz w:val="24"/>
          <w:szCs w:val="24"/>
          <w:lang w:eastAsia="ru-RU"/>
        </w:rPr>
        <w:t xml:space="preserve"> включается в соответствии с пунктом 2 настоящего документа в план закупок одной строкой.</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3. В плане закупок отдельной строкой указывается общий объем финансового обеспечения, предусмотренный для осуществления закупок в текущем финансовом году, плановом периоде и в последующие годы (в случае если закупки планируется осуществить по истечении планового периода).</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3.1. </w:t>
      </w:r>
      <w:proofErr w:type="gramStart"/>
      <w:r w:rsidRPr="00EF1361">
        <w:rPr>
          <w:rFonts w:ascii="Arial" w:eastAsia="Times New Roman" w:hAnsi="Arial" w:cs="Arial"/>
          <w:color w:val="000000"/>
          <w:sz w:val="24"/>
          <w:szCs w:val="24"/>
          <w:lang w:eastAsia="ru-RU"/>
        </w:rPr>
        <w:t>Информация о закупках, необходимых для обеспечения нужд субъекта Российской Федерации и муниципальных нужд, если сведения о таких нуждах составляют государственную тайну, или о закупках, сведения о которых составляют государственную тайну, подлежит включению в </w:t>
      </w:r>
      <w:hyperlink r:id="rId72" w:anchor="block_20100" w:history="1">
        <w:r w:rsidRPr="00EF1361">
          <w:rPr>
            <w:rFonts w:ascii="Arial" w:eastAsia="Times New Roman" w:hAnsi="Arial" w:cs="Arial"/>
            <w:color w:val="33A6E3"/>
            <w:sz w:val="24"/>
            <w:szCs w:val="24"/>
            <w:lang w:eastAsia="ru-RU"/>
          </w:rPr>
          <w:t>приложение</w:t>
        </w:r>
      </w:hyperlink>
      <w:r w:rsidRPr="00EF1361">
        <w:rPr>
          <w:rFonts w:ascii="Arial" w:eastAsia="Times New Roman" w:hAnsi="Arial" w:cs="Arial"/>
          <w:color w:val="000000"/>
          <w:sz w:val="24"/>
          <w:szCs w:val="24"/>
          <w:lang w:eastAsia="ru-RU"/>
        </w:rPr>
        <w:t> к плану закупок на 20__ финансовый год и на плановый период 20__ и 20__ годов, формируемое по форме плана закупок на 20__ финансовый год и на</w:t>
      </w:r>
      <w:proofErr w:type="gramEnd"/>
      <w:r w:rsidRPr="00EF1361">
        <w:rPr>
          <w:rFonts w:ascii="Arial" w:eastAsia="Times New Roman" w:hAnsi="Arial" w:cs="Arial"/>
          <w:color w:val="000000"/>
          <w:sz w:val="24"/>
          <w:szCs w:val="24"/>
          <w:lang w:eastAsia="ru-RU"/>
        </w:rPr>
        <w:t xml:space="preserve"> плановый период 20__ и 20__ годов, </w:t>
      </w:r>
      <w:proofErr w:type="gramStart"/>
      <w:r w:rsidRPr="00EF1361">
        <w:rPr>
          <w:rFonts w:ascii="Arial" w:eastAsia="Times New Roman" w:hAnsi="Arial" w:cs="Arial"/>
          <w:color w:val="000000"/>
          <w:sz w:val="24"/>
          <w:szCs w:val="24"/>
          <w:lang w:eastAsia="ru-RU"/>
        </w:rPr>
        <w:t>предусмотренной</w:t>
      </w:r>
      <w:proofErr w:type="gramEnd"/>
      <w:r w:rsidRPr="00EF1361">
        <w:rPr>
          <w:rFonts w:ascii="Arial" w:eastAsia="Times New Roman" w:hAnsi="Arial" w:cs="Arial"/>
          <w:color w:val="000000"/>
          <w:sz w:val="24"/>
          <w:szCs w:val="24"/>
          <w:lang w:eastAsia="ru-RU"/>
        </w:rPr>
        <w:t> </w:t>
      </w:r>
      <w:hyperlink r:id="rId73" w:anchor="block_2100" w:history="1">
        <w:r w:rsidRPr="00EF1361">
          <w:rPr>
            <w:rFonts w:ascii="Arial" w:eastAsia="Times New Roman" w:hAnsi="Arial" w:cs="Arial"/>
            <w:color w:val="33A6E3"/>
            <w:sz w:val="24"/>
            <w:szCs w:val="24"/>
            <w:lang w:eastAsia="ru-RU"/>
          </w:rPr>
          <w:t>приложением</w:t>
        </w:r>
      </w:hyperlink>
      <w:r w:rsidRPr="00EF1361">
        <w:rPr>
          <w:rFonts w:ascii="Arial" w:eastAsia="Times New Roman" w:hAnsi="Arial" w:cs="Arial"/>
          <w:color w:val="000000"/>
          <w:sz w:val="24"/>
          <w:szCs w:val="24"/>
          <w:lang w:eastAsia="ru-RU"/>
        </w:rPr>
        <w:t> к настоящему документу.</w:t>
      </w:r>
    </w:p>
    <w:p w:rsidR="00120640" w:rsidRPr="00EF1361" w:rsidRDefault="00FB4D83" w:rsidP="00120640">
      <w:pPr>
        <w:shd w:val="clear" w:color="auto" w:fill="EEEEEE"/>
        <w:spacing w:after="0" w:line="240" w:lineRule="auto"/>
        <w:jc w:val="both"/>
        <w:rPr>
          <w:rFonts w:ascii="Arial" w:eastAsia="Times New Roman" w:hAnsi="Arial" w:cs="Arial"/>
          <w:color w:val="000000"/>
          <w:sz w:val="24"/>
          <w:szCs w:val="24"/>
          <w:lang w:eastAsia="ru-RU"/>
        </w:rPr>
      </w:pPr>
      <w:hyperlink r:id="rId74" w:anchor="block_20100" w:history="1">
        <w:proofErr w:type="gramStart"/>
        <w:r w:rsidR="00120640" w:rsidRPr="00EF1361">
          <w:rPr>
            <w:rFonts w:ascii="Arial" w:eastAsia="Times New Roman" w:hAnsi="Arial" w:cs="Arial"/>
            <w:color w:val="33A6E3"/>
            <w:sz w:val="24"/>
            <w:szCs w:val="24"/>
            <w:lang w:eastAsia="ru-RU"/>
          </w:rPr>
          <w:t>Приложение</w:t>
        </w:r>
      </w:hyperlink>
      <w:r w:rsidR="00120640" w:rsidRPr="00EF1361">
        <w:rPr>
          <w:rFonts w:ascii="Arial" w:eastAsia="Times New Roman" w:hAnsi="Arial" w:cs="Arial"/>
          <w:color w:val="000000"/>
          <w:sz w:val="24"/>
          <w:szCs w:val="24"/>
          <w:lang w:eastAsia="ru-RU"/>
        </w:rPr>
        <w:t> к плану закупок, указанное в </w:t>
      </w:r>
      <w:hyperlink r:id="rId75" w:anchor="block_20031" w:history="1">
        <w:r w:rsidR="00120640" w:rsidRPr="00EF1361">
          <w:rPr>
            <w:rFonts w:ascii="Arial" w:eastAsia="Times New Roman" w:hAnsi="Arial" w:cs="Arial"/>
            <w:color w:val="33A6E3"/>
            <w:sz w:val="24"/>
            <w:szCs w:val="24"/>
            <w:lang w:eastAsia="ru-RU"/>
          </w:rPr>
          <w:t>абзаце первом</w:t>
        </w:r>
      </w:hyperlink>
      <w:r w:rsidR="00120640" w:rsidRPr="00EF1361">
        <w:rPr>
          <w:rFonts w:ascii="Arial" w:eastAsia="Times New Roman" w:hAnsi="Arial" w:cs="Arial"/>
          <w:color w:val="000000"/>
          <w:sz w:val="24"/>
          <w:szCs w:val="24"/>
          <w:lang w:eastAsia="ru-RU"/>
        </w:rPr>
        <w:t> настоящего пункта, формируется в порядке, установленном для формирования плана закупок, с указанием грифа секретности в соответствии с требованиями </w:t>
      </w:r>
      <w:hyperlink r:id="rId76" w:anchor="block_8" w:history="1">
        <w:r w:rsidR="00120640" w:rsidRPr="00EF1361">
          <w:rPr>
            <w:rFonts w:ascii="Arial" w:eastAsia="Times New Roman" w:hAnsi="Arial" w:cs="Arial"/>
            <w:color w:val="33A6E3"/>
            <w:sz w:val="24"/>
            <w:szCs w:val="24"/>
            <w:lang w:eastAsia="ru-RU"/>
          </w:rPr>
          <w:t>законодательства</w:t>
        </w:r>
      </w:hyperlink>
      <w:r w:rsidR="00120640" w:rsidRPr="00EF1361">
        <w:rPr>
          <w:rFonts w:ascii="Arial" w:eastAsia="Times New Roman" w:hAnsi="Arial" w:cs="Arial"/>
          <w:color w:val="000000"/>
          <w:sz w:val="24"/>
          <w:szCs w:val="24"/>
          <w:lang w:eastAsia="ru-RU"/>
        </w:rPr>
        <w:t> Российской Федерации о защите государственной тайны и не размещается в единой информационной системе в сфере закупок в соответствии с </w:t>
      </w:r>
      <w:hyperlink r:id="rId77" w:anchor="block_179" w:history="1">
        <w:r w:rsidR="00120640" w:rsidRPr="00EF1361">
          <w:rPr>
            <w:rFonts w:ascii="Arial" w:eastAsia="Times New Roman" w:hAnsi="Arial" w:cs="Arial"/>
            <w:color w:val="33A6E3"/>
            <w:sz w:val="24"/>
            <w:szCs w:val="24"/>
            <w:lang w:eastAsia="ru-RU"/>
          </w:rPr>
          <w:t>частью 9 статьи 17</w:t>
        </w:r>
      </w:hyperlink>
      <w:r w:rsidR="00120640" w:rsidRPr="00EF1361">
        <w:rPr>
          <w:rFonts w:ascii="Arial" w:eastAsia="Times New Roman" w:hAnsi="Arial" w:cs="Arial"/>
          <w:color w:val="000000"/>
          <w:sz w:val="24"/>
          <w:szCs w:val="24"/>
          <w:lang w:eastAsia="ru-RU"/>
        </w:rPr>
        <w:t> Федерального закона.</w:t>
      </w:r>
      <w:proofErr w:type="gramEnd"/>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 xml:space="preserve">4. Порядок включения дополнительных сведений в планы закупок, а также форма плана закупок, включающая дополнительные сведения, определяются </w:t>
      </w:r>
      <w:r w:rsidRPr="00EF1361">
        <w:rPr>
          <w:rFonts w:ascii="Arial" w:eastAsia="Times New Roman" w:hAnsi="Arial" w:cs="Arial"/>
          <w:color w:val="000000"/>
          <w:sz w:val="24"/>
          <w:szCs w:val="24"/>
          <w:lang w:eastAsia="ru-RU"/>
        </w:rPr>
        <w:lastRenderedPageBreak/>
        <w:t>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В случае определения высшим исполнительным органом государственной власти субъекта Российской Федерации (местной администрацией) формы плана закупок в соответствии с настоящим пунктом следует соблюдать структуру (в том числе строк и граф) формы плана закупок на 20__ финансовый год и на плановый период 20__и 20__годов, предусмотренной </w:t>
      </w:r>
      <w:hyperlink r:id="rId78" w:anchor="block_2100" w:history="1">
        <w:r w:rsidRPr="00EF1361">
          <w:rPr>
            <w:rFonts w:ascii="Arial" w:eastAsia="Times New Roman" w:hAnsi="Arial" w:cs="Arial"/>
            <w:color w:val="33A6E3"/>
            <w:sz w:val="24"/>
            <w:szCs w:val="24"/>
            <w:lang w:eastAsia="ru-RU"/>
          </w:rPr>
          <w:t>приложением</w:t>
        </w:r>
      </w:hyperlink>
      <w:r w:rsidRPr="00EF1361">
        <w:rPr>
          <w:rFonts w:ascii="Arial" w:eastAsia="Times New Roman" w:hAnsi="Arial" w:cs="Arial"/>
          <w:color w:val="000000"/>
          <w:sz w:val="24"/>
          <w:szCs w:val="24"/>
          <w:lang w:eastAsia="ru-RU"/>
        </w:rPr>
        <w:t> к настоящему документу. При этом применяемая форма может быть (при необходимости) дополнена иными строками и графами.</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 </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 </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 </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 </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 </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b/>
          <w:bCs/>
          <w:color w:val="000000"/>
          <w:sz w:val="24"/>
          <w:szCs w:val="24"/>
          <w:lang w:eastAsia="ru-RU"/>
        </w:rPr>
        <w:t> </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b/>
          <w:bCs/>
          <w:color w:val="000000"/>
          <w:sz w:val="24"/>
          <w:szCs w:val="24"/>
          <w:lang w:eastAsia="ru-RU"/>
        </w:rPr>
        <w:t> </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b/>
          <w:bCs/>
          <w:color w:val="000000"/>
          <w:sz w:val="24"/>
          <w:szCs w:val="24"/>
          <w:lang w:eastAsia="ru-RU"/>
        </w:rPr>
        <w:t> </w:t>
      </w:r>
    </w:p>
    <w:p w:rsidR="00EF1361" w:rsidRPr="00EF1361" w:rsidRDefault="00EF1361" w:rsidP="00EF1361">
      <w:pPr>
        <w:shd w:val="clear" w:color="auto" w:fill="EEEEEE"/>
        <w:spacing w:after="240" w:line="240" w:lineRule="auto"/>
        <w:jc w:val="right"/>
        <w:rPr>
          <w:rFonts w:ascii="Arial" w:eastAsia="Times New Roman" w:hAnsi="Arial" w:cs="Arial"/>
          <w:b/>
          <w:bCs/>
          <w:color w:val="000000"/>
          <w:sz w:val="24"/>
          <w:szCs w:val="24"/>
          <w:u w:val="single"/>
          <w:lang w:eastAsia="ru-RU"/>
        </w:rPr>
      </w:pPr>
    </w:p>
    <w:p w:rsidR="00EF1361" w:rsidRPr="00EF1361" w:rsidRDefault="00EF1361" w:rsidP="00EF1361">
      <w:pPr>
        <w:shd w:val="clear" w:color="auto" w:fill="EEEEEE"/>
        <w:spacing w:after="240" w:line="240" w:lineRule="auto"/>
        <w:jc w:val="right"/>
        <w:rPr>
          <w:rFonts w:ascii="Arial" w:eastAsia="Times New Roman" w:hAnsi="Arial" w:cs="Arial"/>
          <w:b/>
          <w:bCs/>
          <w:color w:val="000000"/>
          <w:sz w:val="24"/>
          <w:szCs w:val="24"/>
          <w:u w:val="single"/>
          <w:lang w:eastAsia="ru-RU"/>
        </w:rPr>
      </w:pPr>
    </w:p>
    <w:p w:rsidR="00EF1361" w:rsidRPr="00EF1361" w:rsidRDefault="00EF1361" w:rsidP="00EF1361">
      <w:pPr>
        <w:shd w:val="clear" w:color="auto" w:fill="EEEEEE"/>
        <w:spacing w:after="240" w:line="240" w:lineRule="auto"/>
        <w:jc w:val="right"/>
        <w:rPr>
          <w:rFonts w:ascii="Arial" w:eastAsia="Times New Roman" w:hAnsi="Arial" w:cs="Arial"/>
          <w:b/>
          <w:bCs/>
          <w:color w:val="000000"/>
          <w:sz w:val="24"/>
          <w:szCs w:val="24"/>
          <w:u w:val="single"/>
          <w:lang w:eastAsia="ru-RU"/>
        </w:rPr>
      </w:pPr>
    </w:p>
    <w:p w:rsidR="00EF1361" w:rsidRPr="00EF1361" w:rsidRDefault="00EF1361" w:rsidP="00EF1361">
      <w:pPr>
        <w:shd w:val="clear" w:color="auto" w:fill="EEEEEE"/>
        <w:spacing w:after="240" w:line="240" w:lineRule="auto"/>
        <w:jc w:val="right"/>
        <w:rPr>
          <w:rFonts w:ascii="Arial" w:eastAsia="Times New Roman" w:hAnsi="Arial" w:cs="Arial"/>
          <w:b/>
          <w:bCs/>
          <w:color w:val="000000"/>
          <w:sz w:val="24"/>
          <w:szCs w:val="24"/>
          <w:u w:val="single"/>
          <w:lang w:eastAsia="ru-RU"/>
        </w:rPr>
      </w:pPr>
    </w:p>
    <w:p w:rsidR="00EF1361" w:rsidRPr="00EF1361" w:rsidRDefault="00EF1361" w:rsidP="00EF1361">
      <w:pPr>
        <w:shd w:val="clear" w:color="auto" w:fill="EEEEEE"/>
        <w:spacing w:after="240" w:line="240" w:lineRule="auto"/>
        <w:jc w:val="right"/>
        <w:rPr>
          <w:rFonts w:ascii="Arial" w:eastAsia="Times New Roman" w:hAnsi="Arial" w:cs="Arial"/>
          <w:b/>
          <w:bCs/>
          <w:color w:val="000000"/>
          <w:sz w:val="24"/>
          <w:szCs w:val="24"/>
          <w:u w:val="single"/>
          <w:lang w:eastAsia="ru-RU"/>
        </w:rPr>
      </w:pPr>
    </w:p>
    <w:p w:rsidR="00EF1361" w:rsidRPr="00EF1361" w:rsidRDefault="00EF1361" w:rsidP="00EF1361">
      <w:pPr>
        <w:shd w:val="clear" w:color="auto" w:fill="EEEEEE"/>
        <w:spacing w:after="240" w:line="240" w:lineRule="auto"/>
        <w:jc w:val="right"/>
        <w:rPr>
          <w:rFonts w:ascii="Arial" w:eastAsia="Times New Roman" w:hAnsi="Arial" w:cs="Arial"/>
          <w:b/>
          <w:bCs/>
          <w:color w:val="000000"/>
          <w:sz w:val="24"/>
          <w:szCs w:val="24"/>
          <w:u w:val="single"/>
          <w:lang w:eastAsia="ru-RU"/>
        </w:rPr>
      </w:pPr>
    </w:p>
    <w:p w:rsidR="00EF1361" w:rsidRPr="00EF1361" w:rsidRDefault="00EF1361" w:rsidP="00EF1361">
      <w:pPr>
        <w:shd w:val="clear" w:color="auto" w:fill="EEEEEE"/>
        <w:spacing w:after="240" w:line="240" w:lineRule="auto"/>
        <w:jc w:val="right"/>
        <w:rPr>
          <w:rFonts w:ascii="Arial" w:eastAsia="Times New Roman" w:hAnsi="Arial" w:cs="Arial"/>
          <w:b/>
          <w:bCs/>
          <w:color w:val="000000"/>
          <w:sz w:val="24"/>
          <w:szCs w:val="24"/>
          <w:u w:val="single"/>
          <w:lang w:eastAsia="ru-RU"/>
        </w:rPr>
      </w:pPr>
    </w:p>
    <w:p w:rsidR="00EF1361" w:rsidRPr="00EF1361" w:rsidRDefault="00EF1361" w:rsidP="00EF1361">
      <w:pPr>
        <w:shd w:val="clear" w:color="auto" w:fill="EEEEEE"/>
        <w:spacing w:after="240" w:line="240" w:lineRule="auto"/>
        <w:jc w:val="right"/>
        <w:rPr>
          <w:rFonts w:ascii="Arial" w:eastAsia="Times New Roman" w:hAnsi="Arial" w:cs="Arial"/>
          <w:b/>
          <w:bCs/>
          <w:color w:val="000000"/>
          <w:sz w:val="24"/>
          <w:szCs w:val="24"/>
          <w:u w:val="single"/>
          <w:lang w:eastAsia="ru-RU"/>
        </w:rPr>
      </w:pPr>
    </w:p>
    <w:p w:rsidR="00EF1361" w:rsidRPr="00EF1361" w:rsidRDefault="00EF1361" w:rsidP="00EF1361">
      <w:pPr>
        <w:shd w:val="clear" w:color="auto" w:fill="EEEEEE"/>
        <w:spacing w:after="240" w:line="240" w:lineRule="auto"/>
        <w:jc w:val="right"/>
        <w:rPr>
          <w:rFonts w:ascii="Arial" w:eastAsia="Times New Roman" w:hAnsi="Arial" w:cs="Arial"/>
          <w:b/>
          <w:bCs/>
          <w:color w:val="000000"/>
          <w:sz w:val="24"/>
          <w:szCs w:val="24"/>
          <w:u w:val="single"/>
          <w:lang w:eastAsia="ru-RU"/>
        </w:rPr>
      </w:pPr>
    </w:p>
    <w:p w:rsidR="00EF1361" w:rsidRPr="00EF1361" w:rsidRDefault="00EF1361" w:rsidP="00EF1361">
      <w:pPr>
        <w:shd w:val="clear" w:color="auto" w:fill="EEEEEE"/>
        <w:spacing w:after="240" w:line="240" w:lineRule="auto"/>
        <w:jc w:val="right"/>
        <w:rPr>
          <w:rFonts w:ascii="Arial" w:eastAsia="Times New Roman" w:hAnsi="Arial" w:cs="Arial"/>
          <w:b/>
          <w:bCs/>
          <w:color w:val="000000"/>
          <w:sz w:val="24"/>
          <w:szCs w:val="24"/>
          <w:u w:val="single"/>
          <w:lang w:eastAsia="ru-RU"/>
        </w:rPr>
      </w:pPr>
    </w:p>
    <w:p w:rsidR="00EF1361" w:rsidRPr="00EF1361" w:rsidRDefault="00EF1361" w:rsidP="00EF1361">
      <w:pPr>
        <w:shd w:val="clear" w:color="auto" w:fill="EEEEEE"/>
        <w:spacing w:after="240" w:line="240" w:lineRule="auto"/>
        <w:jc w:val="right"/>
        <w:rPr>
          <w:rFonts w:ascii="Arial" w:eastAsia="Times New Roman" w:hAnsi="Arial" w:cs="Arial"/>
          <w:b/>
          <w:bCs/>
          <w:color w:val="000000"/>
          <w:sz w:val="24"/>
          <w:szCs w:val="24"/>
          <w:u w:val="single"/>
          <w:lang w:eastAsia="ru-RU"/>
        </w:rPr>
      </w:pPr>
    </w:p>
    <w:p w:rsidR="00EF1361" w:rsidRPr="00EF1361" w:rsidRDefault="00EF1361" w:rsidP="00EF1361">
      <w:pPr>
        <w:shd w:val="clear" w:color="auto" w:fill="EEEEEE"/>
        <w:spacing w:after="240" w:line="240" w:lineRule="auto"/>
        <w:rPr>
          <w:rFonts w:ascii="Arial" w:eastAsia="Times New Roman" w:hAnsi="Arial" w:cs="Arial"/>
          <w:b/>
          <w:bCs/>
          <w:color w:val="000000"/>
          <w:sz w:val="24"/>
          <w:szCs w:val="24"/>
          <w:u w:val="single"/>
          <w:lang w:eastAsia="ru-RU"/>
        </w:rPr>
      </w:pPr>
    </w:p>
    <w:p w:rsidR="00A7513F" w:rsidRDefault="00A7513F" w:rsidP="00EF1361">
      <w:pPr>
        <w:shd w:val="clear" w:color="auto" w:fill="EEEEEE"/>
        <w:spacing w:after="240" w:line="240" w:lineRule="auto"/>
        <w:jc w:val="right"/>
        <w:rPr>
          <w:rFonts w:ascii="Arial" w:eastAsia="Times New Roman" w:hAnsi="Arial" w:cs="Arial"/>
          <w:b/>
          <w:bCs/>
          <w:color w:val="000000"/>
          <w:sz w:val="24"/>
          <w:szCs w:val="24"/>
          <w:u w:val="single"/>
          <w:lang w:eastAsia="ru-RU"/>
        </w:rPr>
      </w:pPr>
    </w:p>
    <w:p w:rsidR="00A7513F" w:rsidRDefault="00A7513F" w:rsidP="00EF1361">
      <w:pPr>
        <w:shd w:val="clear" w:color="auto" w:fill="EEEEEE"/>
        <w:spacing w:after="240" w:line="240" w:lineRule="auto"/>
        <w:jc w:val="right"/>
        <w:rPr>
          <w:rFonts w:ascii="Arial" w:eastAsia="Times New Roman" w:hAnsi="Arial" w:cs="Arial"/>
          <w:b/>
          <w:bCs/>
          <w:color w:val="000000"/>
          <w:sz w:val="24"/>
          <w:szCs w:val="24"/>
          <w:u w:val="single"/>
          <w:lang w:eastAsia="ru-RU"/>
        </w:rPr>
      </w:pPr>
    </w:p>
    <w:p w:rsidR="00A7513F" w:rsidRDefault="00A7513F" w:rsidP="00EF1361">
      <w:pPr>
        <w:shd w:val="clear" w:color="auto" w:fill="EEEEEE"/>
        <w:spacing w:after="240" w:line="240" w:lineRule="auto"/>
        <w:jc w:val="right"/>
        <w:rPr>
          <w:rFonts w:ascii="Arial" w:eastAsia="Times New Roman" w:hAnsi="Arial" w:cs="Arial"/>
          <w:b/>
          <w:bCs/>
          <w:color w:val="000000"/>
          <w:sz w:val="24"/>
          <w:szCs w:val="24"/>
          <w:u w:val="single"/>
          <w:lang w:eastAsia="ru-RU"/>
        </w:rPr>
      </w:pPr>
    </w:p>
    <w:p w:rsidR="00A7513F" w:rsidRDefault="00A7513F" w:rsidP="00EF1361">
      <w:pPr>
        <w:shd w:val="clear" w:color="auto" w:fill="EEEEEE"/>
        <w:spacing w:after="240" w:line="240" w:lineRule="auto"/>
        <w:jc w:val="right"/>
        <w:rPr>
          <w:rFonts w:ascii="Arial" w:eastAsia="Times New Roman" w:hAnsi="Arial" w:cs="Arial"/>
          <w:b/>
          <w:bCs/>
          <w:color w:val="000000"/>
          <w:sz w:val="24"/>
          <w:szCs w:val="24"/>
          <w:u w:val="single"/>
          <w:lang w:eastAsia="ru-RU"/>
        </w:rPr>
      </w:pPr>
    </w:p>
    <w:p w:rsidR="00120640" w:rsidRPr="00EF1361" w:rsidRDefault="00120640" w:rsidP="00EF1361">
      <w:pPr>
        <w:shd w:val="clear" w:color="auto" w:fill="EEEEEE"/>
        <w:spacing w:after="240" w:line="240" w:lineRule="auto"/>
        <w:jc w:val="right"/>
        <w:rPr>
          <w:rFonts w:ascii="Arial" w:eastAsia="Times New Roman" w:hAnsi="Arial" w:cs="Arial"/>
          <w:color w:val="000000"/>
          <w:sz w:val="24"/>
          <w:szCs w:val="24"/>
          <w:lang w:eastAsia="ru-RU"/>
        </w:rPr>
      </w:pPr>
      <w:r w:rsidRPr="00EF1361">
        <w:rPr>
          <w:rFonts w:ascii="Arial" w:eastAsia="Times New Roman" w:hAnsi="Arial" w:cs="Arial"/>
          <w:b/>
          <w:bCs/>
          <w:color w:val="000000"/>
          <w:sz w:val="24"/>
          <w:szCs w:val="24"/>
          <w:u w:val="single"/>
          <w:lang w:eastAsia="ru-RU"/>
        </w:rPr>
        <w:t>Приложение</w:t>
      </w:r>
      <w:r w:rsidRPr="00EF1361">
        <w:rPr>
          <w:rFonts w:ascii="Arial" w:eastAsia="Times New Roman" w:hAnsi="Arial" w:cs="Arial"/>
          <w:b/>
          <w:bCs/>
          <w:color w:val="000000"/>
          <w:sz w:val="24"/>
          <w:szCs w:val="24"/>
          <w:u w:val="single"/>
          <w:lang w:eastAsia="ru-RU"/>
        </w:rPr>
        <w:br/>
        <w:t>к </w:t>
      </w:r>
      <w:hyperlink r:id="rId79" w:anchor="block_2000" w:history="1">
        <w:r w:rsidRPr="00EF1361">
          <w:rPr>
            <w:rFonts w:ascii="Arial" w:eastAsia="Times New Roman" w:hAnsi="Arial" w:cs="Arial"/>
            <w:b/>
            <w:bCs/>
            <w:color w:val="33A6E3"/>
            <w:sz w:val="24"/>
            <w:szCs w:val="24"/>
            <w:lang w:eastAsia="ru-RU"/>
          </w:rPr>
          <w:t>требованиям</w:t>
        </w:r>
      </w:hyperlink>
      <w:r w:rsidRPr="00EF1361">
        <w:rPr>
          <w:rFonts w:ascii="Arial" w:eastAsia="Times New Roman" w:hAnsi="Arial" w:cs="Arial"/>
          <w:b/>
          <w:bCs/>
          <w:color w:val="000000"/>
          <w:sz w:val="24"/>
          <w:szCs w:val="24"/>
          <w:u w:val="single"/>
          <w:lang w:eastAsia="ru-RU"/>
        </w:rPr>
        <w:t> к форме плана</w:t>
      </w:r>
      <w:r w:rsidRPr="00EF1361">
        <w:rPr>
          <w:rFonts w:ascii="Arial" w:eastAsia="Times New Roman" w:hAnsi="Arial" w:cs="Arial"/>
          <w:b/>
          <w:bCs/>
          <w:color w:val="000000"/>
          <w:sz w:val="24"/>
          <w:szCs w:val="24"/>
          <w:u w:val="single"/>
          <w:lang w:eastAsia="ru-RU"/>
        </w:rPr>
        <w:br/>
        <w:t>закупок товаров, работ, услуг</w:t>
      </w:r>
    </w:p>
    <w:p w:rsidR="00120640" w:rsidRPr="00EF1361" w:rsidRDefault="00120640" w:rsidP="00EF1361">
      <w:pPr>
        <w:shd w:val="clear" w:color="auto" w:fill="EEEEEE"/>
        <w:spacing w:after="240" w:line="240" w:lineRule="auto"/>
        <w:jc w:val="right"/>
        <w:rPr>
          <w:rFonts w:ascii="Arial" w:eastAsia="Times New Roman" w:hAnsi="Arial" w:cs="Arial"/>
          <w:color w:val="000000"/>
          <w:sz w:val="24"/>
          <w:szCs w:val="24"/>
          <w:lang w:eastAsia="ru-RU"/>
        </w:rPr>
      </w:pPr>
    </w:p>
    <w:p w:rsidR="00120640" w:rsidRPr="00EF1361" w:rsidRDefault="00120640" w:rsidP="00EF1361">
      <w:pPr>
        <w:shd w:val="clear" w:color="auto" w:fill="EEEEEE"/>
        <w:spacing w:after="0" w:line="240" w:lineRule="auto"/>
        <w:jc w:val="center"/>
        <w:rPr>
          <w:rFonts w:ascii="Arial" w:eastAsia="Times New Roman" w:hAnsi="Arial" w:cs="Arial"/>
          <w:color w:val="000000"/>
          <w:sz w:val="24"/>
          <w:szCs w:val="24"/>
          <w:lang w:eastAsia="ru-RU"/>
        </w:rPr>
      </w:pPr>
      <w:r w:rsidRPr="00EF1361">
        <w:rPr>
          <w:rFonts w:ascii="Arial" w:eastAsia="Times New Roman" w:hAnsi="Arial" w:cs="Arial"/>
          <w:b/>
          <w:bCs/>
          <w:color w:val="000000"/>
          <w:sz w:val="24"/>
          <w:szCs w:val="24"/>
          <w:u w:val="single"/>
          <w:lang w:eastAsia="ru-RU"/>
        </w:rPr>
        <w:lastRenderedPageBreak/>
        <w:t>(форма)</w:t>
      </w:r>
    </w:p>
    <w:p w:rsidR="00120640" w:rsidRPr="00EF1361" w:rsidRDefault="00120640" w:rsidP="00120640">
      <w:pPr>
        <w:shd w:val="clear" w:color="auto" w:fill="EEEEEE"/>
        <w:spacing w:after="240" w:line="240" w:lineRule="auto"/>
        <w:jc w:val="both"/>
        <w:rPr>
          <w:rFonts w:ascii="Arial" w:eastAsia="Times New Roman" w:hAnsi="Arial" w:cs="Arial"/>
          <w:color w:val="000000"/>
          <w:sz w:val="24"/>
          <w:szCs w:val="24"/>
          <w:lang w:eastAsia="ru-RU"/>
        </w:rPr>
      </w:pP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b/>
          <w:bCs/>
          <w:color w:val="000000"/>
          <w:sz w:val="24"/>
          <w:szCs w:val="24"/>
          <w:u w:val="single"/>
          <w:lang w:eastAsia="ru-RU"/>
        </w:rPr>
        <w:t>                                                                          УТВЕРЖДАЮ</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b/>
          <w:bCs/>
          <w:color w:val="000000"/>
          <w:sz w:val="24"/>
          <w:szCs w:val="24"/>
          <w:u w:val="single"/>
          <w:lang w:eastAsia="ru-RU"/>
        </w:rPr>
        <w:t>                                                                Руководитель (уполномоченное лицо)</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b/>
          <w:bCs/>
          <w:color w:val="000000"/>
          <w:sz w:val="24"/>
          <w:szCs w:val="24"/>
          <w:u w:val="single"/>
          <w:lang w:eastAsia="ru-RU"/>
        </w:rPr>
        <w:t>                                                          _____________ _________ _____________________</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b/>
          <w:bCs/>
          <w:color w:val="000000"/>
          <w:sz w:val="24"/>
          <w:szCs w:val="24"/>
          <w:u w:val="single"/>
          <w:lang w:eastAsia="ru-RU"/>
        </w:rPr>
        <w:t>                                                           (должность)  (подпись) (расшифровка подписи)</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b/>
          <w:bCs/>
          <w:color w:val="000000"/>
          <w:sz w:val="24"/>
          <w:szCs w:val="24"/>
          <w:u w:val="single"/>
          <w:lang w:eastAsia="ru-RU"/>
        </w:rPr>
        <w:t>                                                                    "___" ____________ 20___ г.</w:t>
      </w:r>
    </w:p>
    <w:p w:rsidR="00120640" w:rsidRPr="00EF1361" w:rsidRDefault="00120640" w:rsidP="00120640">
      <w:pPr>
        <w:shd w:val="clear" w:color="auto" w:fill="EEEEEE"/>
        <w:spacing w:after="240" w:line="240" w:lineRule="auto"/>
        <w:jc w:val="both"/>
        <w:rPr>
          <w:rFonts w:ascii="Arial" w:eastAsia="Times New Roman" w:hAnsi="Arial" w:cs="Arial"/>
          <w:color w:val="000000"/>
          <w:sz w:val="24"/>
          <w:szCs w:val="24"/>
          <w:lang w:eastAsia="ru-RU"/>
        </w:rPr>
      </w:pP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b/>
          <w:bCs/>
          <w:color w:val="000000"/>
          <w:sz w:val="24"/>
          <w:szCs w:val="24"/>
          <w:u w:val="single"/>
          <w:lang w:eastAsia="ru-RU"/>
        </w:rPr>
        <w:t>ПЛАН</w:t>
      </w:r>
      <w:r w:rsidRPr="00EF1361">
        <w:rPr>
          <w:rFonts w:ascii="Arial" w:eastAsia="Times New Roman" w:hAnsi="Arial" w:cs="Arial"/>
          <w:b/>
          <w:bCs/>
          <w:color w:val="000000"/>
          <w:sz w:val="24"/>
          <w:szCs w:val="24"/>
          <w:u w:val="single"/>
          <w:lang w:eastAsia="ru-RU"/>
        </w:rPr>
        <w:br/>
        <w:t>закупок товаров, работ, услуг для обеспечения нужд муниципальных нужд</w:t>
      </w:r>
      <w:r w:rsidRPr="00EF1361">
        <w:rPr>
          <w:rFonts w:ascii="Arial" w:eastAsia="Times New Roman" w:hAnsi="Arial" w:cs="Arial"/>
          <w:b/>
          <w:bCs/>
          <w:color w:val="000000"/>
          <w:sz w:val="24"/>
          <w:szCs w:val="24"/>
          <w:u w:val="single"/>
          <w:lang w:eastAsia="ru-RU"/>
        </w:rPr>
        <w:br/>
        <w:t>на 20____ финансовый год и на плановый период 20___ и 20___ годов</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b/>
          <w:bCs/>
          <w:color w:val="000000"/>
          <w:sz w:val="24"/>
          <w:szCs w:val="24"/>
          <w:u w:val="single"/>
          <w:lang w:eastAsia="ru-RU"/>
        </w:rPr>
        <w:t> </w:t>
      </w:r>
    </w:p>
    <w:tbl>
      <w:tblPr>
        <w:tblW w:w="15285" w:type="dxa"/>
        <w:tblCellSpacing w:w="0" w:type="dxa"/>
        <w:tblCellMar>
          <w:left w:w="0" w:type="dxa"/>
          <w:right w:w="0" w:type="dxa"/>
        </w:tblCellMar>
        <w:tblLook w:val="04A0" w:firstRow="1" w:lastRow="0" w:firstColumn="1" w:lastColumn="0" w:noHBand="0" w:noVBand="1"/>
      </w:tblPr>
      <w:tblGrid>
        <w:gridCol w:w="7100"/>
        <w:gridCol w:w="5401"/>
        <w:gridCol w:w="1535"/>
        <w:gridCol w:w="1249"/>
      </w:tblGrid>
      <w:tr w:rsidR="00120640" w:rsidRPr="00EF1361" w:rsidTr="00120640">
        <w:trPr>
          <w:tblCellSpacing w:w="0" w:type="dxa"/>
        </w:trPr>
        <w:tc>
          <w:tcPr>
            <w:tcW w:w="12465" w:type="dxa"/>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Коды</w:t>
            </w:r>
          </w:p>
        </w:tc>
      </w:tr>
      <w:tr w:rsidR="00120640" w:rsidRPr="00EF1361" w:rsidTr="00120640">
        <w:trPr>
          <w:tblCellSpacing w:w="0" w:type="dxa"/>
        </w:trPr>
        <w:tc>
          <w:tcPr>
            <w:tcW w:w="70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Дата</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r>
      <w:tr w:rsidR="00120640" w:rsidRPr="00EF1361" w:rsidTr="00120640">
        <w:trPr>
          <w:tblCellSpacing w:w="0" w:type="dxa"/>
        </w:trPr>
        <w:tc>
          <w:tcPr>
            <w:tcW w:w="708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proofErr w:type="gramStart"/>
            <w:r w:rsidRPr="00EF1361">
              <w:rPr>
                <w:rFonts w:ascii="Arial" w:eastAsia="Times New Roman" w:hAnsi="Arial" w:cs="Arial"/>
                <w:sz w:val="24"/>
                <w:szCs w:val="24"/>
                <w:u w:val="single"/>
                <w:lang w:eastAsia="ru-RU"/>
              </w:rP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roofErr w:type="gramEnd"/>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по ОКПО</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r>
      <w:tr w:rsidR="00120640" w:rsidRPr="00EF1361" w:rsidTr="00120640">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ИНН</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r>
      <w:tr w:rsidR="00120640" w:rsidRPr="00EF1361" w:rsidTr="00120640">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КПП</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r>
      <w:tr w:rsidR="00120640" w:rsidRPr="00EF1361" w:rsidTr="00120640">
        <w:trPr>
          <w:tblCellSpacing w:w="0" w:type="dxa"/>
        </w:trPr>
        <w:tc>
          <w:tcPr>
            <w:tcW w:w="70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Организационно-правовая форма</w:t>
            </w:r>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по </w:t>
            </w:r>
            <w:hyperlink r:id="rId80" w:history="1">
              <w:r w:rsidRPr="00EF1361">
                <w:rPr>
                  <w:rFonts w:ascii="Arial" w:eastAsia="Times New Roman" w:hAnsi="Arial" w:cs="Arial"/>
                  <w:color w:val="33A6E3"/>
                  <w:sz w:val="24"/>
                  <w:szCs w:val="24"/>
                  <w:lang w:eastAsia="ru-RU"/>
                </w:rPr>
                <w:t>ОКОПФ</w:t>
              </w:r>
            </w:hyperlink>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r>
      <w:tr w:rsidR="00120640" w:rsidRPr="00EF1361" w:rsidTr="00120640">
        <w:trPr>
          <w:tblCellSpacing w:w="0" w:type="dxa"/>
        </w:trPr>
        <w:tc>
          <w:tcPr>
            <w:tcW w:w="70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Форма собственности</w:t>
            </w:r>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по </w:t>
            </w:r>
            <w:hyperlink r:id="rId81" w:history="1">
              <w:r w:rsidRPr="00EF1361">
                <w:rPr>
                  <w:rFonts w:ascii="Arial" w:eastAsia="Times New Roman" w:hAnsi="Arial" w:cs="Arial"/>
                  <w:color w:val="33A6E3"/>
                  <w:sz w:val="24"/>
                  <w:szCs w:val="24"/>
                  <w:lang w:eastAsia="ru-RU"/>
                </w:rPr>
                <w:t>ОКФС</w:t>
              </w:r>
            </w:hyperlink>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r>
      <w:tr w:rsidR="00120640" w:rsidRPr="00EF1361" w:rsidTr="00120640">
        <w:trPr>
          <w:tblCellSpacing w:w="0" w:type="dxa"/>
        </w:trPr>
        <w:tc>
          <w:tcPr>
            <w:tcW w:w="70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Место нахождения (адрес), телефон, адрес электронной почты</w:t>
            </w:r>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по </w:t>
            </w:r>
            <w:hyperlink r:id="rId82" w:history="1">
              <w:r w:rsidRPr="00EF1361">
                <w:rPr>
                  <w:rFonts w:ascii="Arial" w:eastAsia="Times New Roman" w:hAnsi="Arial" w:cs="Arial"/>
                  <w:color w:val="33A6E3"/>
                  <w:sz w:val="24"/>
                  <w:szCs w:val="24"/>
                  <w:lang w:eastAsia="ru-RU"/>
                </w:rPr>
                <w:t>ОКТМО</w:t>
              </w:r>
            </w:hyperlink>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r>
      <w:tr w:rsidR="00120640" w:rsidRPr="00EF1361" w:rsidTr="00120640">
        <w:trPr>
          <w:tblCellSpacing w:w="0" w:type="dxa"/>
        </w:trPr>
        <w:tc>
          <w:tcPr>
            <w:tcW w:w="70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Наименование заказчика, осуществляющего закупки в рамках переданных полномочий государственного заказчика</w:t>
            </w:r>
            <w:hyperlink r:id="rId83" w:anchor="block_2091" w:history="1">
              <w:r w:rsidRPr="00EF1361">
                <w:rPr>
                  <w:rFonts w:ascii="Arial" w:eastAsia="Times New Roman" w:hAnsi="Arial" w:cs="Arial"/>
                  <w:color w:val="33A6E3"/>
                  <w:sz w:val="24"/>
                  <w:szCs w:val="24"/>
                  <w:lang w:eastAsia="ru-RU"/>
                </w:rPr>
                <w:t>*</w:t>
              </w:r>
            </w:hyperlink>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по ОКПО</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r>
      <w:tr w:rsidR="00120640" w:rsidRPr="00EF1361" w:rsidTr="00120640">
        <w:trPr>
          <w:tblCellSpacing w:w="0" w:type="dxa"/>
        </w:trPr>
        <w:tc>
          <w:tcPr>
            <w:tcW w:w="70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Место нахождения (адрес), телефон, адрес электронной почты</w:t>
            </w:r>
            <w:hyperlink r:id="rId84" w:anchor="block_2091" w:history="1">
              <w:r w:rsidRPr="00EF1361">
                <w:rPr>
                  <w:rFonts w:ascii="Arial" w:eastAsia="Times New Roman" w:hAnsi="Arial" w:cs="Arial"/>
                  <w:color w:val="33A6E3"/>
                  <w:sz w:val="24"/>
                  <w:szCs w:val="24"/>
                  <w:lang w:eastAsia="ru-RU"/>
                </w:rPr>
                <w:t>*</w:t>
              </w:r>
            </w:hyperlink>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по </w:t>
            </w:r>
            <w:hyperlink r:id="rId85" w:history="1">
              <w:r w:rsidRPr="00EF1361">
                <w:rPr>
                  <w:rFonts w:ascii="Arial" w:eastAsia="Times New Roman" w:hAnsi="Arial" w:cs="Arial"/>
                  <w:color w:val="33A6E3"/>
                  <w:sz w:val="24"/>
                  <w:szCs w:val="24"/>
                  <w:lang w:eastAsia="ru-RU"/>
                </w:rPr>
                <w:t>ОКТМО</w:t>
              </w:r>
            </w:hyperlink>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r>
      <w:tr w:rsidR="00120640" w:rsidRPr="00EF1361" w:rsidTr="00120640">
        <w:trPr>
          <w:tblCellSpacing w:w="0" w:type="dxa"/>
        </w:trPr>
        <w:tc>
          <w:tcPr>
            <w:tcW w:w="708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Вид документа</w:t>
            </w:r>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r>
      <w:tr w:rsidR="00120640" w:rsidRPr="00A7513F" w:rsidTr="00120640">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A7513F" w:rsidRDefault="00120640" w:rsidP="00120640">
            <w:pPr>
              <w:spacing w:after="0" w:line="240" w:lineRule="auto"/>
              <w:rPr>
                <w:rFonts w:ascii="Arial" w:eastAsia="Times New Roman" w:hAnsi="Arial" w:cs="Arial"/>
                <w:lang w:eastAsia="ru-RU"/>
              </w:rPr>
            </w:pPr>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A7513F" w:rsidRDefault="00120640" w:rsidP="00120640">
            <w:pPr>
              <w:spacing w:after="0" w:line="240" w:lineRule="auto"/>
              <w:jc w:val="both"/>
              <w:rPr>
                <w:rFonts w:ascii="Arial" w:eastAsia="Times New Roman" w:hAnsi="Arial" w:cs="Arial"/>
                <w:lang w:eastAsia="ru-RU"/>
              </w:rPr>
            </w:pPr>
            <w:r w:rsidRPr="00A7513F">
              <w:rPr>
                <w:rFonts w:ascii="Arial" w:eastAsia="Times New Roman" w:hAnsi="Arial" w:cs="Arial"/>
                <w:u w:val="single"/>
                <w:lang w:eastAsia="ru-RU"/>
              </w:rPr>
              <w:t>(</w:t>
            </w:r>
            <w:proofErr w:type="gramStart"/>
            <w:r w:rsidRPr="00A7513F">
              <w:rPr>
                <w:rFonts w:ascii="Arial" w:eastAsia="Times New Roman" w:hAnsi="Arial" w:cs="Arial"/>
                <w:u w:val="single"/>
                <w:lang w:eastAsia="ru-RU"/>
              </w:rPr>
              <w:t>базовый</w:t>
            </w:r>
            <w:proofErr w:type="gramEnd"/>
            <w:r w:rsidRPr="00A7513F">
              <w:rPr>
                <w:rFonts w:ascii="Arial" w:eastAsia="Times New Roman" w:hAnsi="Arial" w:cs="Arial"/>
                <w:u w:val="single"/>
                <w:lang w:eastAsia="ru-RU"/>
              </w:rPr>
              <w:t xml:space="preserve"> - "0", измененный - "1" и далее в порядке возрастания)</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A7513F" w:rsidRDefault="00120640" w:rsidP="00120640">
            <w:pPr>
              <w:spacing w:after="0" w:line="240" w:lineRule="auto"/>
              <w:jc w:val="both"/>
              <w:rPr>
                <w:rFonts w:ascii="Arial" w:eastAsia="Times New Roman" w:hAnsi="Arial" w:cs="Arial"/>
                <w:lang w:eastAsia="ru-RU"/>
              </w:rPr>
            </w:pPr>
            <w:r w:rsidRPr="00A7513F">
              <w:rPr>
                <w:rFonts w:ascii="Arial" w:eastAsia="Times New Roman" w:hAnsi="Arial" w:cs="Arial"/>
                <w:u w:val="single"/>
                <w:lang w:eastAsia="ru-RU"/>
              </w:rPr>
              <w:t>дата внесения изменения</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A7513F" w:rsidRDefault="00120640" w:rsidP="00120640">
            <w:pPr>
              <w:spacing w:after="0" w:line="240" w:lineRule="auto"/>
              <w:rPr>
                <w:rFonts w:ascii="Arial" w:eastAsia="Times New Roman" w:hAnsi="Arial" w:cs="Arial"/>
                <w:lang w:eastAsia="ru-RU"/>
              </w:rPr>
            </w:pPr>
            <w:r w:rsidRPr="00A7513F">
              <w:rPr>
                <w:rFonts w:ascii="Arial" w:eastAsia="Times New Roman" w:hAnsi="Arial" w:cs="Arial"/>
                <w:lang w:eastAsia="ru-RU"/>
              </w:rPr>
              <w:t> </w:t>
            </w:r>
          </w:p>
        </w:tc>
      </w:tr>
      <w:tr w:rsidR="00120640" w:rsidRPr="00A7513F" w:rsidTr="00120640">
        <w:trPr>
          <w:tblCellSpacing w:w="0" w:type="dxa"/>
        </w:trPr>
        <w:tc>
          <w:tcPr>
            <w:tcW w:w="70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A7513F" w:rsidRDefault="00120640" w:rsidP="00120640">
            <w:pPr>
              <w:spacing w:after="0" w:line="240" w:lineRule="auto"/>
              <w:rPr>
                <w:rFonts w:ascii="Arial" w:eastAsia="Times New Roman" w:hAnsi="Arial" w:cs="Arial"/>
                <w:lang w:eastAsia="ru-RU"/>
              </w:rPr>
            </w:pPr>
            <w:r w:rsidRPr="00A7513F">
              <w:rPr>
                <w:rFonts w:ascii="Arial" w:eastAsia="Times New Roman" w:hAnsi="Arial" w:cs="Arial"/>
                <w:lang w:eastAsia="ru-RU"/>
              </w:rPr>
              <w:t> </w:t>
            </w:r>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A7513F" w:rsidRDefault="00120640" w:rsidP="00120640">
            <w:pPr>
              <w:spacing w:after="0" w:line="240" w:lineRule="auto"/>
              <w:rPr>
                <w:rFonts w:ascii="Arial" w:eastAsia="Times New Roman" w:hAnsi="Arial" w:cs="Arial"/>
                <w:lang w:eastAsia="ru-RU"/>
              </w:rPr>
            </w:pPr>
            <w:r w:rsidRPr="00A7513F">
              <w:rPr>
                <w:rFonts w:ascii="Arial" w:eastAsia="Times New Roman" w:hAnsi="Arial" w:cs="Arial"/>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A7513F" w:rsidRDefault="00120640" w:rsidP="00120640">
            <w:pPr>
              <w:spacing w:after="0" w:line="240" w:lineRule="auto"/>
              <w:rPr>
                <w:rFonts w:ascii="Arial" w:eastAsia="Times New Roman" w:hAnsi="Arial" w:cs="Arial"/>
                <w:lang w:eastAsia="ru-RU"/>
              </w:rPr>
            </w:pPr>
            <w:r w:rsidRPr="00A7513F">
              <w:rPr>
                <w:rFonts w:ascii="Arial" w:eastAsia="Times New Roman" w:hAnsi="Arial" w:cs="Arial"/>
                <w:lang w:eastAsia="ru-RU"/>
              </w:rPr>
              <w:t> </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A7513F" w:rsidRDefault="00120640" w:rsidP="00120640">
            <w:pPr>
              <w:spacing w:after="0" w:line="240" w:lineRule="auto"/>
              <w:rPr>
                <w:rFonts w:ascii="Arial" w:eastAsia="Times New Roman" w:hAnsi="Arial" w:cs="Arial"/>
                <w:lang w:eastAsia="ru-RU"/>
              </w:rPr>
            </w:pPr>
            <w:r w:rsidRPr="00A7513F">
              <w:rPr>
                <w:rFonts w:ascii="Arial" w:eastAsia="Times New Roman" w:hAnsi="Arial" w:cs="Arial"/>
                <w:lang w:eastAsia="ru-RU"/>
              </w:rPr>
              <w:t> </w:t>
            </w:r>
          </w:p>
        </w:tc>
      </w:tr>
      <w:tr w:rsidR="00120640" w:rsidRPr="00A7513F" w:rsidTr="00120640">
        <w:trPr>
          <w:tblCellSpacing w:w="0" w:type="dxa"/>
        </w:trPr>
        <w:tc>
          <w:tcPr>
            <w:tcW w:w="70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A7513F" w:rsidRDefault="00120640" w:rsidP="00120640">
            <w:pPr>
              <w:spacing w:after="0" w:line="240" w:lineRule="auto"/>
              <w:jc w:val="both"/>
              <w:rPr>
                <w:rFonts w:ascii="Arial" w:eastAsia="Times New Roman" w:hAnsi="Arial" w:cs="Arial"/>
                <w:lang w:eastAsia="ru-RU"/>
              </w:rPr>
            </w:pPr>
            <w:r w:rsidRPr="00A7513F">
              <w:rPr>
                <w:rFonts w:ascii="Arial" w:eastAsia="Times New Roman" w:hAnsi="Arial" w:cs="Arial"/>
                <w:u w:val="single"/>
                <w:lang w:eastAsia="ru-RU"/>
              </w:rPr>
              <w:t>Единица измерения: рубль</w:t>
            </w:r>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A7513F" w:rsidRDefault="00120640" w:rsidP="00120640">
            <w:pPr>
              <w:spacing w:after="0" w:line="240" w:lineRule="auto"/>
              <w:rPr>
                <w:rFonts w:ascii="Arial" w:eastAsia="Times New Roman" w:hAnsi="Arial" w:cs="Arial"/>
                <w:lang w:eastAsia="ru-RU"/>
              </w:rPr>
            </w:pPr>
            <w:r w:rsidRPr="00A7513F">
              <w:rPr>
                <w:rFonts w:ascii="Arial" w:eastAsia="Times New Roman" w:hAnsi="Arial" w:cs="Arial"/>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A7513F" w:rsidRDefault="00120640" w:rsidP="00120640">
            <w:pPr>
              <w:spacing w:after="0" w:line="240" w:lineRule="auto"/>
              <w:jc w:val="both"/>
              <w:rPr>
                <w:rFonts w:ascii="Arial" w:eastAsia="Times New Roman" w:hAnsi="Arial" w:cs="Arial"/>
                <w:lang w:eastAsia="ru-RU"/>
              </w:rPr>
            </w:pPr>
            <w:r w:rsidRPr="00A7513F">
              <w:rPr>
                <w:rFonts w:ascii="Arial" w:eastAsia="Times New Roman" w:hAnsi="Arial" w:cs="Arial"/>
                <w:u w:val="single"/>
                <w:lang w:eastAsia="ru-RU"/>
              </w:rPr>
              <w:t>по </w:t>
            </w:r>
            <w:hyperlink r:id="rId86" w:history="1">
              <w:r w:rsidRPr="00A7513F">
                <w:rPr>
                  <w:rFonts w:ascii="Arial" w:eastAsia="Times New Roman" w:hAnsi="Arial" w:cs="Arial"/>
                  <w:color w:val="33A6E3"/>
                  <w:lang w:eastAsia="ru-RU"/>
                </w:rPr>
                <w:t>ОКЕИ</w:t>
              </w:r>
            </w:hyperlink>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A7513F" w:rsidRDefault="00FB4D83" w:rsidP="00120640">
            <w:pPr>
              <w:spacing w:after="0" w:line="240" w:lineRule="auto"/>
              <w:jc w:val="both"/>
              <w:rPr>
                <w:rFonts w:ascii="Arial" w:eastAsia="Times New Roman" w:hAnsi="Arial" w:cs="Arial"/>
                <w:lang w:eastAsia="ru-RU"/>
              </w:rPr>
            </w:pPr>
            <w:hyperlink r:id="rId87" w:anchor="block_383" w:history="1">
              <w:r w:rsidR="00120640" w:rsidRPr="00A7513F">
                <w:rPr>
                  <w:rFonts w:ascii="Arial" w:eastAsia="Times New Roman" w:hAnsi="Arial" w:cs="Arial"/>
                  <w:color w:val="33A6E3"/>
                  <w:lang w:eastAsia="ru-RU"/>
                </w:rPr>
                <w:t>383</w:t>
              </w:r>
            </w:hyperlink>
          </w:p>
        </w:tc>
      </w:tr>
    </w:tbl>
    <w:p w:rsidR="00120640" w:rsidRPr="00A7513F" w:rsidRDefault="00120640" w:rsidP="00120640">
      <w:pPr>
        <w:shd w:val="clear" w:color="auto" w:fill="EEEEEE"/>
        <w:spacing w:after="0" w:line="240" w:lineRule="auto"/>
        <w:jc w:val="both"/>
        <w:rPr>
          <w:rFonts w:ascii="Arial" w:eastAsia="Times New Roman" w:hAnsi="Arial" w:cs="Arial"/>
          <w:color w:val="000000"/>
          <w:lang w:eastAsia="ru-RU"/>
        </w:rPr>
      </w:pPr>
      <w:r w:rsidRPr="00A7513F">
        <w:rPr>
          <w:rFonts w:ascii="Arial" w:eastAsia="Times New Roman" w:hAnsi="Arial" w:cs="Arial"/>
          <w:b/>
          <w:bCs/>
          <w:color w:val="000000"/>
          <w:u w:val="single"/>
          <w:lang w:eastAsia="ru-RU"/>
        </w:rPr>
        <w:t> </w:t>
      </w:r>
    </w:p>
    <w:tbl>
      <w:tblPr>
        <w:tblW w:w="21465" w:type="dxa"/>
        <w:tblCellSpacing w:w="0" w:type="dxa"/>
        <w:tblCellMar>
          <w:left w:w="0" w:type="dxa"/>
          <w:right w:w="0" w:type="dxa"/>
        </w:tblCellMar>
        <w:tblLook w:val="04A0" w:firstRow="1" w:lastRow="0" w:firstColumn="1" w:lastColumn="0" w:noHBand="0" w:noVBand="1"/>
      </w:tblPr>
      <w:tblGrid>
        <w:gridCol w:w="450"/>
        <w:gridCol w:w="2322"/>
        <w:gridCol w:w="2042"/>
        <w:gridCol w:w="2042"/>
        <w:gridCol w:w="1678"/>
        <w:gridCol w:w="1696"/>
        <w:gridCol w:w="752"/>
        <w:gridCol w:w="1568"/>
        <w:gridCol w:w="981"/>
        <w:gridCol w:w="922"/>
        <w:gridCol w:w="1712"/>
        <w:gridCol w:w="1841"/>
        <w:gridCol w:w="1931"/>
        <w:gridCol w:w="1669"/>
        <w:gridCol w:w="1530"/>
      </w:tblGrid>
      <w:tr w:rsidR="00120640" w:rsidRPr="00A7513F" w:rsidTr="00120640">
        <w:trPr>
          <w:tblCellSpacing w:w="0" w:type="dxa"/>
        </w:trPr>
        <w:tc>
          <w:tcPr>
            <w:tcW w:w="87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A7513F" w:rsidRDefault="00120640" w:rsidP="00120640">
            <w:pPr>
              <w:spacing w:after="0" w:line="240" w:lineRule="auto"/>
              <w:jc w:val="both"/>
              <w:rPr>
                <w:rFonts w:ascii="Arial" w:eastAsia="Times New Roman" w:hAnsi="Arial" w:cs="Arial"/>
                <w:lang w:eastAsia="ru-RU"/>
              </w:rPr>
            </w:pPr>
            <w:r w:rsidRPr="00A7513F">
              <w:rPr>
                <w:rFonts w:ascii="Arial" w:eastAsia="Times New Roman" w:hAnsi="Arial" w:cs="Arial"/>
                <w:u w:val="single"/>
                <w:lang w:eastAsia="ru-RU"/>
              </w:rPr>
              <w:t>N</w:t>
            </w:r>
          </w:p>
          <w:p w:rsidR="00120640" w:rsidRPr="00A7513F" w:rsidRDefault="00120640" w:rsidP="00120640">
            <w:pPr>
              <w:spacing w:after="0" w:line="240" w:lineRule="auto"/>
              <w:jc w:val="both"/>
              <w:rPr>
                <w:rFonts w:ascii="Arial" w:eastAsia="Times New Roman" w:hAnsi="Arial" w:cs="Arial"/>
                <w:lang w:eastAsia="ru-RU"/>
              </w:rPr>
            </w:pPr>
            <w:proofErr w:type="gramStart"/>
            <w:r w:rsidRPr="00A7513F">
              <w:rPr>
                <w:rFonts w:ascii="Arial" w:eastAsia="Times New Roman" w:hAnsi="Arial" w:cs="Arial"/>
                <w:u w:val="single"/>
                <w:lang w:eastAsia="ru-RU"/>
              </w:rPr>
              <w:t>п</w:t>
            </w:r>
            <w:proofErr w:type="gramEnd"/>
            <w:r w:rsidRPr="00A7513F">
              <w:rPr>
                <w:rFonts w:ascii="Arial" w:eastAsia="Times New Roman" w:hAnsi="Arial" w:cs="Arial"/>
                <w:u w:val="single"/>
                <w:lang w:eastAsia="ru-RU"/>
              </w:rPr>
              <w:t>/п</w:t>
            </w:r>
          </w:p>
        </w:tc>
        <w:tc>
          <w:tcPr>
            <w:tcW w:w="138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A7513F" w:rsidRDefault="00120640" w:rsidP="00120640">
            <w:pPr>
              <w:spacing w:after="0" w:line="240" w:lineRule="auto"/>
              <w:jc w:val="both"/>
              <w:rPr>
                <w:rFonts w:ascii="Arial" w:eastAsia="Times New Roman" w:hAnsi="Arial" w:cs="Arial"/>
                <w:lang w:eastAsia="ru-RU"/>
              </w:rPr>
            </w:pPr>
            <w:r w:rsidRPr="00A7513F">
              <w:rPr>
                <w:rFonts w:ascii="Arial" w:eastAsia="Times New Roman" w:hAnsi="Arial" w:cs="Arial"/>
                <w:u w:val="single"/>
                <w:lang w:eastAsia="ru-RU"/>
              </w:rPr>
              <w:t>Идентификационный код закупки</w:t>
            </w:r>
          </w:p>
        </w:tc>
        <w:tc>
          <w:tcPr>
            <w:tcW w:w="4350" w:type="dxa"/>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A7513F" w:rsidRDefault="00120640" w:rsidP="00120640">
            <w:pPr>
              <w:spacing w:after="0" w:line="240" w:lineRule="auto"/>
              <w:jc w:val="both"/>
              <w:rPr>
                <w:rFonts w:ascii="Arial" w:eastAsia="Times New Roman" w:hAnsi="Arial" w:cs="Arial"/>
                <w:lang w:eastAsia="ru-RU"/>
              </w:rPr>
            </w:pPr>
            <w:r w:rsidRPr="00A7513F">
              <w:rPr>
                <w:rFonts w:ascii="Arial" w:eastAsia="Times New Roman" w:hAnsi="Arial" w:cs="Arial"/>
                <w:u w:val="single"/>
                <w:lang w:eastAsia="ru-RU"/>
              </w:rPr>
              <w:t>Цель осуществления закупки</w:t>
            </w:r>
          </w:p>
        </w:tc>
        <w:tc>
          <w:tcPr>
            <w:tcW w:w="1395"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A7513F" w:rsidRDefault="00120640" w:rsidP="00120640">
            <w:pPr>
              <w:spacing w:after="0" w:line="240" w:lineRule="auto"/>
              <w:jc w:val="both"/>
              <w:rPr>
                <w:rFonts w:ascii="Arial" w:eastAsia="Times New Roman" w:hAnsi="Arial" w:cs="Arial"/>
                <w:lang w:eastAsia="ru-RU"/>
              </w:rPr>
            </w:pPr>
            <w:r w:rsidRPr="00A7513F">
              <w:rPr>
                <w:rFonts w:ascii="Arial" w:eastAsia="Times New Roman" w:hAnsi="Arial" w:cs="Arial"/>
                <w:u w:val="single"/>
                <w:lang w:eastAsia="ru-RU"/>
              </w:rPr>
              <w:t>Наименование объекта закупки</w:t>
            </w:r>
          </w:p>
        </w:tc>
        <w:tc>
          <w:tcPr>
            <w:tcW w:w="2235"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A7513F" w:rsidRDefault="00120640" w:rsidP="00120640">
            <w:pPr>
              <w:spacing w:after="0" w:line="240" w:lineRule="auto"/>
              <w:jc w:val="both"/>
              <w:rPr>
                <w:rFonts w:ascii="Arial" w:eastAsia="Times New Roman" w:hAnsi="Arial" w:cs="Arial"/>
                <w:lang w:eastAsia="ru-RU"/>
              </w:rPr>
            </w:pPr>
            <w:r w:rsidRPr="00A7513F">
              <w:rPr>
                <w:rFonts w:ascii="Arial" w:eastAsia="Times New Roman" w:hAnsi="Arial" w:cs="Arial"/>
                <w:u w:val="single"/>
                <w:lang w:eastAsia="ru-RU"/>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5055" w:type="dxa"/>
            <w:gridSpan w:val="5"/>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A7513F" w:rsidRDefault="00120640" w:rsidP="00120640">
            <w:pPr>
              <w:spacing w:after="0" w:line="240" w:lineRule="auto"/>
              <w:jc w:val="both"/>
              <w:rPr>
                <w:rFonts w:ascii="Arial" w:eastAsia="Times New Roman" w:hAnsi="Arial" w:cs="Arial"/>
                <w:lang w:eastAsia="ru-RU"/>
              </w:rPr>
            </w:pPr>
            <w:r w:rsidRPr="00A7513F">
              <w:rPr>
                <w:rFonts w:ascii="Arial" w:eastAsia="Times New Roman" w:hAnsi="Arial" w:cs="Arial"/>
                <w:u w:val="single"/>
                <w:lang w:eastAsia="ru-RU"/>
              </w:rPr>
              <w:t>Объем финансового обеспечения</w:t>
            </w:r>
          </w:p>
        </w:tc>
        <w:tc>
          <w:tcPr>
            <w:tcW w:w="1245"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A7513F" w:rsidRDefault="00120640" w:rsidP="00120640">
            <w:pPr>
              <w:spacing w:after="0" w:line="240" w:lineRule="auto"/>
              <w:jc w:val="both"/>
              <w:rPr>
                <w:rFonts w:ascii="Arial" w:eastAsia="Times New Roman" w:hAnsi="Arial" w:cs="Arial"/>
                <w:lang w:eastAsia="ru-RU"/>
              </w:rPr>
            </w:pPr>
            <w:r w:rsidRPr="00A7513F">
              <w:rPr>
                <w:rFonts w:ascii="Arial" w:eastAsia="Times New Roman" w:hAnsi="Arial" w:cs="Arial"/>
                <w:u w:val="single"/>
                <w:lang w:eastAsia="ru-RU"/>
              </w:rPr>
              <w:t>Сроки (периодичность) осуществления планируемых закупок</w:t>
            </w:r>
          </w:p>
        </w:tc>
        <w:tc>
          <w:tcPr>
            <w:tcW w:w="195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A7513F" w:rsidRDefault="00120640" w:rsidP="00120640">
            <w:pPr>
              <w:spacing w:after="0" w:line="240" w:lineRule="auto"/>
              <w:jc w:val="both"/>
              <w:rPr>
                <w:rFonts w:ascii="Arial" w:eastAsia="Times New Roman" w:hAnsi="Arial" w:cs="Arial"/>
                <w:lang w:eastAsia="ru-RU"/>
              </w:rPr>
            </w:pPr>
            <w:r w:rsidRPr="00A7513F">
              <w:rPr>
                <w:rFonts w:ascii="Arial" w:eastAsia="Times New Roman" w:hAnsi="Arial" w:cs="Arial"/>
                <w:u w:val="single"/>
                <w:lang w:eastAsia="ru-RU"/>
              </w:rPr>
              <w:t>Наличие сведений о закупках в соответствии с </w:t>
            </w:r>
            <w:hyperlink r:id="rId88" w:anchor="block_40363" w:history="1">
              <w:r w:rsidRPr="00A7513F">
                <w:rPr>
                  <w:rFonts w:ascii="Arial" w:eastAsia="Times New Roman" w:hAnsi="Arial" w:cs="Arial"/>
                  <w:color w:val="33A6E3"/>
                  <w:lang w:eastAsia="ru-RU"/>
                </w:rPr>
                <w:t>пунктом 7 части 2 статьи 17</w:t>
              </w:r>
            </w:hyperlink>
            <w:r w:rsidRPr="00A7513F">
              <w:rPr>
                <w:rFonts w:ascii="Arial" w:eastAsia="Times New Roman" w:hAnsi="Arial" w:cs="Arial"/>
                <w:u w:val="single"/>
                <w:lang w:eastAsia="ru-RU"/>
              </w:rPr>
              <w:t xml:space="preserve"> Федерального закона "О контрактной системе в сфере закупок товаров, работ, услуг для обеспечения </w:t>
            </w:r>
            <w:r w:rsidRPr="00A7513F">
              <w:rPr>
                <w:rFonts w:ascii="Arial" w:eastAsia="Times New Roman" w:hAnsi="Arial" w:cs="Arial"/>
                <w:u w:val="single"/>
                <w:lang w:eastAsia="ru-RU"/>
              </w:rPr>
              <w:lastRenderedPageBreak/>
              <w:t>государственных и муниципальных нужд" ("да" или "нет")</w:t>
            </w:r>
          </w:p>
        </w:tc>
        <w:tc>
          <w:tcPr>
            <w:tcW w:w="153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A7513F" w:rsidRDefault="00120640" w:rsidP="00120640">
            <w:pPr>
              <w:spacing w:after="0" w:line="240" w:lineRule="auto"/>
              <w:jc w:val="both"/>
              <w:rPr>
                <w:rFonts w:ascii="Arial" w:eastAsia="Times New Roman" w:hAnsi="Arial" w:cs="Arial"/>
                <w:lang w:eastAsia="ru-RU"/>
              </w:rPr>
            </w:pPr>
            <w:r w:rsidRPr="00A7513F">
              <w:rPr>
                <w:rFonts w:ascii="Arial" w:eastAsia="Times New Roman" w:hAnsi="Arial" w:cs="Arial"/>
                <w:u w:val="single"/>
                <w:lang w:eastAsia="ru-RU"/>
              </w:rPr>
              <w:lastRenderedPageBreak/>
              <w:t>Сведения об обязательном общественном обсуждении ("да" или "нет")</w:t>
            </w:r>
          </w:p>
        </w:tc>
        <w:tc>
          <w:tcPr>
            <w:tcW w:w="123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A7513F" w:rsidRDefault="00120640" w:rsidP="00120640">
            <w:pPr>
              <w:spacing w:after="0" w:line="240" w:lineRule="auto"/>
              <w:jc w:val="both"/>
              <w:rPr>
                <w:rFonts w:ascii="Arial" w:eastAsia="Times New Roman" w:hAnsi="Arial" w:cs="Arial"/>
                <w:lang w:eastAsia="ru-RU"/>
              </w:rPr>
            </w:pPr>
            <w:r w:rsidRPr="00A7513F">
              <w:rPr>
                <w:rFonts w:ascii="Arial" w:eastAsia="Times New Roman" w:hAnsi="Arial" w:cs="Arial"/>
                <w:u w:val="single"/>
                <w:lang w:eastAsia="ru-RU"/>
              </w:rPr>
              <w:t>Обоснование внесения изменений</w:t>
            </w:r>
          </w:p>
        </w:tc>
      </w:tr>
      <w:tr w:rsidR="00120640" w:rsidRPr="00EF1361" w:rsidTr="00120640">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2235"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 xml:space="preserve">наименование мероприятия государственной программы субъекта Российской Федерации (муниципальной программы) либо непрограммные </w:t>
            </w:r>
            <w:r w:rsidRPr="00EF1361">
              <w:rPr>
                <w:rFonts w:ascii="Arial" w:eastAsia="Times New Roman" w:hAnsi="Arial" w:cs="Arial"/>
                <w:sz w:val="24"/>
                <w:szCs w:val="24"/>
                <w:u w:val="single"/>
                <w:lang w:eastAsia="ru-RU"/>
              </w:rPr>
              <w:lastRenderedPageBreak/>
              <w:t>направления деятельности (функции, полномочия)</w:t>
            </w:r>
          </w:p>
        </w:tc>
        <w:tc>
          <w:tcPr>
            <w:tcW w:w="2085"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lastRenderedPageBreak/>
              <w:t>ожидаемый результат реализации мероприятия государственной программы Российской Федерации (муниципальной программы)</w:t>
            </w:r>
            <w:hyperlink r:id="rId89" w:anchor="block_2092" w:history="1">
              <w:r w:rsidRPr="00EF1361">
                <w:rPr>
                  <w:rFonts w:ascii="Arial" w:eastAsia="Times New Roman" w:hAnsi="Arial" w:cs="Arial"/>
                  <w:color w:val="33A6E3"/>
                  <w:sz w:val="24"/>
                  <w:szCs w:val="24"/>
                  <w:lang w:eastAsia="ru-RU"/>
                </w:rPr>
                <w:t>**</w:t>
              </w:r>
            </w:hyperlink>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825"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всего</w:t>
            </w:r>
          </w:p>
        </w:tc>
        <w:tc>
          <w:tcPr>
            <w:tcW w:w="4215" w:type="dxa"/>
            <w:gridSpan w:val="4"/>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в том числе планируемые платежи</w:t>
            </w: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r>
      <w:tr w:rsidR="00120640" w:rsidRPr="00EF1361" w:rsidTr="00120640">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111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на текущий финансовый год</w:t>
            </w:r>
          </w:p>
        </w:tc>
        <w:tc>
          <w:tcPr>
            <w:tcW w:w="2100" w:type="dxa"/>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на плановый период</w:t>
            </w:r>
          </w:p>
        </w:tc>
        <w:tc>
          <w:tcPr>
            <w:tcW w:w="96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последующие годы</w:t>
            </w: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r>
      <w:tr w:rsidR="00120640" w:rsidRPr="00EF1361" w:rsidTr="00120640">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11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на первый год</w:t>
            </w:r>
          </w:p>
        </w:tc>
        <w:tc>
          <w:tcPr>
            <w:tcW w:w="9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на второй год</w:t>
            </w: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r>
      <w:tr w:rsidR="00120640" w:rsidRPr="00EF1361" w:rsidTr="00120640">
        <w:trPr>
          <w:tblCellSpacing w:w="0" w:type="dxa"/>
        </w:trPr>
        <w:tc>
          <w:tcPr>
            <w:tcW w:w="8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lastRenderedPageBreak/>
              <w:t>1</w:t>
            </w:r>
          </w:p>
        </w:tc>
        <w:tc>
          <w:tcPr>
            <w:tcW w:w="13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2</w:t>
            </w:r>
          </w:p>
        </w:tc>
        <w:tc>
          <w:tcPr>
            <w:tcW w:w="22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3</w:t>
            </w:r>
          </w:p>
        </w:tc>
        <w:tc>
          <w:tcPr>
            <w:tcW w:w="20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4</w:t>
            </w:r>
          </w:p>
        </w:tc>
        <w:tc>
          <w:tcPr>
            <w:tcW w:w="13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5</w:t>
            </w:r>
          </w:p>
        </w:tc>
        <w:tc>
          <w:tcPr>
            <w:tcW w:w="22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6</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7</w:t>
            </w:r>
          </w:p>
        </w:tc>
        <w:tc>
          <w:tcPr>
            <w:tcW w:w="11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8</w:t>
            </w:r>
          </w:p>
        </w:tc>
        <w:tc>
          <w:tcPr>
            <w:tcW w:w="11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9</w:t>
            </w:r>
          </w:p>
        </w:tc>
        <w:tc>
          <w:tcPr>
            <w:tcW w:w="9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10</w:t>
            </w:r>
          </w:p>
        </w:tc>
        <w:tc>
          <w:tcPr>
            <w:tcW w:w="9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11</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12</w:t>
            </w:r>
          </w:p>
        </w:tc>
        <w:tc>
          <w:tcPr>
            <w:tcW w:w="195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13</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14</w:t>
            </w:r>
          </w:p>
        </w:tc>
        <w:tc>
          <w:tcPr>
            <w:tcW w:w="12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15</w:t>
            </w:r>
          </w:p>
        </w:tc>
      </w:tr>
      <w:tr w:rsidR="00120640" w:rsidRPr="00EF1361" w:rsidTr="00120640">
        <w:trPr>
          <w:tblCellSpacing w:w="0" w:type="dxa"/>
        </w:trPr>
        <w:tc>
          <w:tcPr>
            <w:tcW w:w="8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3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22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20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3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22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1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1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9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9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95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2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r>
      <w:tr w:rsidR="00120640" w:rsidRPr="00EF1361" w:rsidTr="00120640">
        <w:trPr>
          <w:tblCellSpacing w:w="0" w:type="dxa"/>
        </w:trPr>
        <w:tc>
          <w:tcPr>
            <w:tcW w:w="8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3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22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20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3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22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1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1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9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9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95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2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r>
      <w:tr w:rsidR="00120640" w:rsidRPr="00EF1361" w:rsidTr="00120640">
        <w:trPr>
          <w:tblCellSpacing w:w="0" w:type="dxa"/>
        </w:trPr>
        <w:tc>
          <w:tcPr>
            <w:tcW w:w="8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3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22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20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39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223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1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1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9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9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95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2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r>
      <w:tr w:rsidR="00120640" w:rsidRPr="00EF1361" w:rsidTr="00120640">
        <w:trPr>
          <w:tblCellSpacing w:w="0" w:type="dxa"/>
        </w:trPr>
        <w:tc>
          <w:tcPr>
            <w:tcW w:w="10305" w:type="dxa"/>
            <w:gridSpan w:val="6"/>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Итого для осуществления закупок</w:t>
            </w:r>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1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1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9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9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2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9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5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r>
      <w:tr w:rsidR="00120640" w:rsidRPr="00EF1361" w:rsidTr="00120640">
        <w:trPr>
          <w:tblCellSpacing w:w="0" w:type="dxa"/>
        </w:trPr>
        <w:tc>
          <w:tcPr>
            <w:tcW w:w="10305" w:type="dxa"/>
            <w:gridSpan w:val="6"/>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В том числе по коду </w:t>
            </w:r>
            <w:hyperlink r:id="rId90" w:anchor="block_100000" w:history="1">
              <w:r w:rsidRPr="00EF1361">
                <w:rPr>
                  <w:rFonts w:ascii="Arial" w:eastAsia="Times New Roman" w:hAnsi="Arial" w:cs="Arial"/>
                  <w:color w:val="33A6E3"/>
                  <w:sz w:val="24"/>
                  <w:szCs w:val="24"/>
                  <w:lang w:eastAsia="ru-RU"/>
                </w:rPr>
                <w:t>бюджетной классификации</w:t>
              </w:r>
            </w:hyperlink>
            <w:r w:rsidRPr="00EF1361">
              <w:rPr>
                <w:rFonts w:ascii="Arial" w:eastAsia="Times New Roman" w:hAnsi="Arial" w:cs="Arial"/>
                <w:sz w:val="24"/>
                <w:szCs w:val="24"/>
                <w:u w:val="single"/>
                <w:lang w:eastAsia="ru-RU"/>
              </w:rPr>
              <w:t xml:space="preserve"> ___/ по соглашению N ___ </w:t>
            </w:r>
            <w:proofErr w:type="gramStart"/>
            <w:r w:rsidRPr="00EF1361">
              <w:rPr>
                <w:rFonts w:ascii="Arial" w:eastAsia="Times New Roman" w:hAnsi="Arial" w:cs="Arial"/>
                <w:sz w:val="24"/>
                <w:szCs w:val="24"/>
                <w:u w:val="single"/>
                <w:lang w:eastAsia="ru-RU"/>
              </w:rPr>
              <w:t>от</w:t>
            </w:r>
            <w:proofErr w:type="gramEnd"/>
            <w:r w:rsidRPr="00EF1361">
              <w:rPr>
                <w:rFonts w:ascii="Arial" w:eastAsia="Times New Roman" w:hAnsi="Arial" w:cs="Arial"/>
                <w:sz w:val="24"/>
                <w:szCs w:val="24"/>
                <w:u w:val="single"/>
                <w:lang w:eastAsia="ru-RU"/>
              </w:rPr>
              <w:t xml:space="preserve"> _______</w:t>
            </w:r>
            <w:hyperlink r:id="rId91" w:anchor="block_2093" w:history="1">
              <w:r w:rsidRPr="00EF1361">
                <w:rPr>
                  <w:rFonts w:ascii="Arial" w:eastAsia="Times New Roman" w:hAnsi="Arial" w:cs="Arial"/>
                  <w:color w:val="33A6E3"/>
                  <w:sz w:val="24"/>
                  <w:szCs w:val="24"/>
                  <w:lang w:eastAsia="ru-RU"/>
                </w:rPr>
                <w:t>***</w:t>
              </w:r>
            </w:hyperlink>
          </w:p>
        </w:tc>
        <w:tc>
          <w:tcPr>
            <w:tcW w:w="8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1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1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9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9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2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96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5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r>
    </w:tbl>
    <w:p w:rsidR="00120640" w:rsidRPr="00EF1361" w:rsidRDefault="00120640" w:rsidP="00120640">
      <w:pPr>
        <w:shd w:val="clear" w:color="auto" w:fill="EEEEEE"/>
        <w:spacing w:after="240" w:line="240" w:lineRule="auto"/>
        <w:jc w:val="both"/>
        <w:rPr>
          <w:rFonts w:ascii="Arial" w:eastAsia="Times New Roman" w:hAnsi="Arial" w:cs="Arial"/>
          <w:color w:val="000000"/>
          <w:sz w:val="24"/>
          <w:szCs w:val="24"/>
          <w:lang w:eastAsia="ru-RU"/>
        </w:rPr>
      </w:pP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b/>
          <w:bCs/>
          <w:color w:val="000000"/>
          <w:sz w:val="24"/>
          <w:szCs w:val="24"/>
          <w:u w:val="single"/>
          <w:lang w:eastAsia="ru-RU"/>
        </w:rPr>
        <w:t>Ответственный исполнитель _______________________ ___________________ _______________________</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b/>
          <w:bCs/>
          <w:color w:val="000000"/>
          <w:sz w:val="24"/>
          <w:szCs w:val="24"/>
          <w:u w:val="single"/>
          <w:lang w:eastAsia="ru-RU"/>
        </w:rPr>
        <w:t>                                (должность)            (подпись)       (расшифровка подписи)</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b/>
          <w:bCs/>
          <w:color w:val="000000"/>
          <w:sz w:val="24"/>
          <w:szCs w:val="24"/>
          <w:u w:val="single"/>
          <w:lang w:eastAsia="ru-RU"/>
        </w:rPr>
        <w:t>"___"___________ 20___ г.</w:t>
      </w:r>
    </w:p>
    <w:p w:rsidR="00120640" w:rsidRPr="00EF1361" w:rsidRDefault="00120640" w:rsidP="00120640">
      <w:pPr>
        <w:shd w:val="clear" w:color="auto" w:fill="EEEEEE"/>
        <w:spacing w:after="240" w:line="240" w:lineRule="auto"/>
        <w:jc w:val="both"/>
        <w:rPr>
          <w:rFonts w:ascii="Arial" w:eastAsia="Times New Roman" w:hAnsi="Arial" w:cs="Arial"/>
          <w:color w:val="000000"/>
          <w:sz w:val="24"/>
          <w:szCs w:val="24"/>
          <w:lang w:eastAsia="ru-RU"/>
        </w:rPr>
      </w:pPr>
      <w:r w:rsidRPr="00EF1361">
        <w:rPr>
          <w:rFonts w:ascii="Arial" w:eastAsia="Times New Roman" w:hAnsi="Arial" w:cs="Arial"/>
          <w:b/>
          <w:bCs/>
          <w:color w:val="000000"/>
          <w:sz w:val="24"/>
          <w:szCs w:val="24"/>
          <w:u w:val="single"/>
          <w:lang w:eastAsia="ru-RU"/>
        </w:rPr>
        <w:br/>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u w:val="single"/>
          <w:lang w:eastAsia="ru-RU"/>
        </w:rPr>
        <w:t>_____________________________</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proofErr w:type="gramStart"/>
      <w:r w:rsidRPr="00EF1361">
        <w:rPr>
          <w:rFonts w:ascii="Arial" w:eastAsia="Times New Roman" w:hAnsi="Arial" w:cs="Arial"/>
          <w:color w:val="000000"/>
          <w:sz w:val="24"/>
          <w:szCs w:val="24"/>
          <w:u w:val="single"/>
          <w:lang w:eastAsia="ru-RU"/>
        </w:rPr>
        <w: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органом государственной власти (государственным органом) субъекта Российской Федерации (муниципальным органом)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proofErr w:type="gramEnd"/>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u w:val="single"/>
          <w:lang w:eastAsia="ru-RU"/>
        </w:rPr>
        <w:t>** </w:t>
      </w:r>
      <w:hyperlink r:id="rId92" w:anchor="block_222" w:history="1">
        <w:r w:rsidRPr="00EF1361">
          <w:rPr>
            <w:rFonts w:ascii="Arial" w:eastAsia="Times New Roman" w:hAnsi="Arial" w:cs="Arial"/>
            <w:color w:val="33A6E3"/>
            <w:sz w:val="24"/>
            <w:szCs w:val="24"/>
            <w:lang w:eastAsia="ru-RU"/>
          </w:rPr>
          <w:t>Графа</w:t>
        </w:r>
      </w:hyperlink>
      <w:r w:rsidRPr="00EF1361">
        <w:rPr>
          <w:rFonts w:ascii="Arial" w:eastAsia="Times New Roman" w:hAnsi="Arial" w:cs="Arial"/>
          <w:color w:val="000000"/>
          <w:sz w:val="24"/>
          <w:szCs w:val="24"/>
          <w:u w:val="single"/>
          <w:lang w:eastAsia="ru-RU"/>
        </w:rPr>
        <w:t> заполняется в случае, если планируемая закупка включена в государственную (муниципальную) программу.</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u w:val="single"/>
          <w:lang w:eastAsia="ru-RU"/>
        </w:rPr>
        <w:t>*** Информация об объеме финансового обеспечения по коду </w:t>
      </w:r>
      <w:hyperlink r:id="rId93" w:anchor="block_3000" w:history="1">
        <w:r w:rsidRPr="00EF1361">
          <w:rPr>
            <w:rFonts w:ascii="Arial" w:eastAsia="Times New Roman" w:hAnsi="Arial" w:cs="Arial"/>
            <w:color w:val="33A6E3"/>
            <w:sz w:val="24"/>
            <w:szCs w:val="24"/>
            <w:lang w:eastAsia="ru-RU"/>
          </w:rPr>
          <w:t>бюджетной классификации</w:t>
        </w:r>
      </w:hyperlink>
      <w:r w:rsidRPr="00EF1361">
        <w:rPr>
          <w:rFonts w:ascii="Arial" w:eastAsia="Times New Roman" w:hAnsi="Arial" w:cs="Arial"/>
          <w:color w:val="000000"/>
          <w:sz w:val="24"/>
          <w:szCs w:val="24"/>
          <w:u w:val="single"/>
          <w:lang w:eastAsia="ru-RU"/>
        </w:rPr>
        <w:t xml:space="preserve"> вносится государственными (муниципальными) заказчиками, осуществляющими закупки для обеспечения нужд субъекта Российской Федерации (муниципальных нужд) в разрезе раздела, подраздела, целевой статьи, вида расходов. </w:t>
      </w:r>
      <w:proofErr w:type="gramStart"/>
      <w:r w:rsidRPr="00EF1361">
        <w:rPr>
          <w:rFonts w:ascii="Arial" w:eastAsia="Times New Roman" w:hAnsi="Arial" w:cs="Arial"/>
          <w:color w:val="000000"/>
          <w:sz w:val="24"/>
          <w:szCs w:val="24"/>
          <w:u w:val="single"/>
          <w:lang w:eastAsia="ru-RU"/>
        </w:rPr>
        <w:t>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вносится государственными унитарными предприятиями, собственником имущества которых является субъект Российской Федерации (муниципальными унитарными предприятиями), осуществляющими закупки для обеспечения нужд субъекта Российской Федерации (муниципальных нужд), в разрезе каждого соглашения о предоставлении субсидии из средств бюджета субъекта Российской Федерации (местного бюджета).</w:t>
      </w:r>
      <w:proofErr w:type="gramEnd"/>
      <w:r w:rsidRPr="00EF1361">
        <w:rPr>
          <w:rFonts w:ascii="Arial" w:eastAsia="Times New Roman" w:hAnsi="Arial" w:cs="Arial"/>
          <w:color w:val="000000"/>
          <w:sz w:val="24"/>
          <w:szCs w:val="24"/>
          <w:u w:val="single"/>
          <w:lang w:eastAsia="ru-RU"/>
        </w:rPr>
        <w:t xml:space="preserve"> </w:t>
      </w:r>
      <w:proofErr w:type="gramStart"/>
      <w:r w:rsidRPr="00EF1361">
        <w:rPr>
          <w:rFonts w:ascii="Arial" w:eastAsia="Times New Roman" w:hAnsi="Arial" w:cs="Arial"/>
          <w:color w:val="000000"/>
          <w:sz w:val="24"/>
          <w:szCs w:val="24"/>
          <w:u w:val="single"/>
          <w:lang w:eastAsia="ru-RU"/>
        </w:rPr>
        <w:t>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не вносится государственными бюджетными и автономными учреждениями, созданными субъектом Российской Федерации (муниципальными бюджетными учреждениями и автономными учреждениями), осуществляющими закупки для обеспечения нужд субъекта Российской Федерации (муниципальных нужд).</w:t>
      </w:r>
      <w:proofErr w:type="gramEnd"/>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 </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p>
    <w:p w:rsidR="00EF1361" w:rsidRDefault="00EF1361" w:rsidP="00EF1361">
      <w:pPr>
        <w:shd w:val="clear" w:color="auto" w:fill="EEEEEE"/>
        <w:spacing w:after="0" w:line="240" w:lineRule="auto"/>
        <w:jc w:val="right"/>
        <w:rPr>
          <w:rFonts w:ascii="Arial" w:eastAsia="Times New Roman" w:hAnsi="Arial" w:cs="Arial"/>
          <w:b/>
          <w:bCs/>
          <w:color w:val="000000"/>
          <w:sz w:val="24"/>
          <w:szCs w:val="24"/>
          <w:u w:val="single"/>
          <w:lang w:eastAsia="ru-RU"/>
        </w:rPr>
      </w:pPr>
    </w:p>
    <w:p w:rsidR="00EF1361" w:rsidRDefault="00EF1361" w:rsidP="00EF1361">
      <w:pPr>
        <w:shd w:val="clear" w:color="auto" w:fill="EEEEEE"/>
        <w:spacing w:after="0" w:line="240" w:lineRule="auto"/>
        <w:jc w:val="right"/>
        <w:rPr>
          <w:rFonts w:ascii="Arial" w:eastAsia="Times New Roman" w:hAnsi="Arial" w:cs="Arial"/>
          <w:b/>
          <w:bCs/>
          <w:color w:val="000000"/>
          <w:sz w:val="24"/>
          <w:szCs w:val="24"/>
          <w:u w:val="single"/>
          <w:lang w:eastAsia="ru-RU"/>
        </w:rPr>
      </w:pPr>
    </w:p>
    <w:p w:rsidR="00EF1361" w:rsidRDefault="00EF1361" w:rsidP="00EF1361">
      <w:pPr>
        <w:shd w:val="clear" w:color="auto" w:fill="EEEEEE"/>
        <w:spacing w:after="0" w:line="240" w:lineRule="auto"/>
        <w:jc w:val="right"/>
        <w:rPr>
          <w:rFonts w:ascii="Arial" w:eastAsia="Times New Roman" w:hAnsi="Arial" w:cs="Arial"/>
          <w:b/>
          <w:bCs/>
          <w:color w:val="000000"/>
          <w:sz w:val="24"/>
          <w:szCs w:val="24"/>
          <w:u w:val="single"/>
          <w:lang w:eastAsia="ru-RU"/>
        </w:rPr>
      </w:pPr>
    </w:p>
    <w:p w:rsidR="00EF1361" w:rsidRDefault="00EF1361" w:rsidP="00EF1361">
      <w:pPr>
        <w:shd w:val="clear" w:color="auto" w:fill="EEEEEE"/>
        <w:spacing w:after="0" w:line="240" w:lineRule="auto"/>
        <w:jc w:val="right"/>
        <w:rPr>
          <w:rFonts w:ascii="Arial" w:eastAsia="Times New Roman" w:hAnsi="Arial" w:cs="Arial"/>
          <w:b/>
          <w:bCs/>
          <w:color w:val="000000"/>
          <w:sz w:val="24"/>
          <w:szCs w:val="24"/>
          <w:u w:val="single"/>
          <w:lang w:eastAsia="ru-RU"/>
        </w:rPr>
      </w:pPr>
    </w:p>
    <w:p w:rsidR="00EF1361" w:rsidRDefault="00EF1361" w:rsidP="00EF1361">
      <w:pPr>
        <w:shd w:val="clear" w:color="auto" w:fill="EEEEEE"/>
        <w:spacing w:after="0" w:line="240" w:lineRule="auto"/>
        <w:jc w:val="right"/>
        <w:rPr>
          <w:rFonts w:ascii="Arial" w:eastAsia="Times New Roman" w:hAnsi="Arial" w:cs="Arial"/>
          <w:b/>
          <w:bCs/>
          <w:color w:val="000000"/>
          <w:sz w:val="24"/>
          <w:szCs w:val="24"/>
          <w:u w:val="single"/>
          <w:lang w:eastAsia="ru-RU"/>
        </w:rPr>
      </w:pPr>
    </w:p>
    <w:p w:rsidR="00EF1361" w:rsidRDefault="00EF1361" w:rsidP="00EF1361">
      <w:pPr>
        <w:shd w:val="clear" w:color="auto" w:fill="EEEEEE"/>
        <w:spacing w:after="0" w:line="240" w:lineRule="auto"/>
        <w:jc w:val="right"/>
        <w:rPr>
          <w:rFonts w:ascii="Arial" w:eastAsia="Times New Roman" w:hAnsi="Arial" w:cs="Arial"/>
          <w:b/>
          <w:bCs/>
          <w:color w:val="000000"/>
          <w:sz w:val="24"/>
          <w:szCs w:val="24"/>
          <w:u w:val="single"/>
          <w:lang w:eastAsia="ru-RU"/>
        </w:rPr>
      </w:pPr>
    </w:p>
    <w:p w:rsidR="00EF1361" w:rsidRDefault="00EF1361" w:rsidP="00EF1361">
      <w:pPr>
        <w:shd w:val="clear" w:color="auto" w:fill="EEEEEE"/>
        <w:spacing w:after="0" w:line="240" w:lineRule="auto"/>
        <w:jc w:val="right"/>
        <w:rPr>
          <w:rFonts w:ascii="Arial" w:eastAsia="Times New Roman" w:hAnsi="Arial" w:cs="Arial"/>
          <w:b/>
          <w:bCs/>
          <w:color w:val="000000"/>
          <w:sz w:val="24"/>
          <w:szCs w:val="24"/>
          <w:u w:val="single"/>
          <w:lang w:eastAsia="ru-RU"/>
        </w:rPr>
      </w:pPr>
    </w:p>
    <w:p w:rsidR="00EF1361" w:rsidRDefault="00EF1361" w:rsidP="00EF1361">
      <w:pPr>
        <w:shd w:val="clear" w:color="auto" w:fill="EEEEEE"/>
        <w:spacing w:after="0" w:line="240" w:lineRule="auto"/>
        <w:jc w:val="right"/>
        <w:rPr>
          <w:rFonts w:ascii="Arial" w:eastAsia="Times New Roman" w:hAnsi="Arial" w:cs="Arial"/>
          <w:b/>
          <w:bCs/>
          <w:color w:val="000000"/>
          <w:sz w:val="24"/>
          <w:szCs w:val="24"/>
          <w:u w:val="single"/>
          <w:lang w:eastAsia="ru-RU"/>
        </w:rPr>
      </w:pPr>
    </w:p>
    <w:p w:rsidR="00EF1361" w:rsidRDefault="00EF1361" w:rsidP="00EF1361">
      <w:pPr>
        <w:shd w:val="clear" w:color="auto" w:fill="EEEEEE"/>
        <w:spacing w:after="0" w:line="240" w:lineRule="auto"/>
        <w:jc w:val="right"/>
        <w:rPr>
          <w:rFonts w:ascii="Arial" w:eastAsia="Times New Roman" w:hAnsi="Arial" w:cs="Arial"/>
          <w:b/>
          <w:bCs/>
          <w:color w:val="000000"/>
          <w:sz w:val="24"/>
          <w:szCs w:val="24"/>
          <w:u w:val="single"/>
          <w:lang w:eastAsia="ru-RU"/>
        </w:rPr>
      </w:pPr>
    </w:p>
    <w:p w:rsidR="00EF1361" w:rsidRDefault="00EF1361" w:rsidP="00EF1361">
      <w:pPr>
        <w:shd w:val="clear" w:color="auto" w:fill="EEEEEE"/>
        <w:spacing w:after="0" w:line="240" w:lineRule="auto"/>
        <w:jc w:val="right"/>
        <w:rPr>
          <w:rFonts w:ascii="Arial" w:eastAsia="Times New Roman" w:hAnsi="Arial" w:cs="Arial"/>
          <w:b/>
          <w:bCs/>
          <w:color w:val="000000"/>
          <w:sz w:val="24"/>
          <w:szCs w:val="24"/>
          <w:u w:val="single"/>
          <w:lang w:eastAsia="ru-RU"/>
        </w:rPr>
      </w:pPr>
    </w:p>
    <w:p w:rsidR="00EF1361" w:rsidRDefault="00EF1361" w:rsidP="00EF1361">
      <w:pPr>
        <w:shd w:val="clear" w:color="auto" w:fill="EEEEEE"/>
        <w:spacing w:after="0" w:line="240" w:lineRule="auto"/>
        <w:jc w:val="right"/>
        <w:rPr>
          <w:rFonts w:ascii="Arial" w:eastAsia="Times New Roman" w:hAnsi="Arial" w:cs="Arial"/>
          <w:b/>
          <w:bCs/>
          <w:color w:val="000000"/>
          <w:sz w:val="24"/>
          <w:szCs w:val="24"/>
          <w:u w:val="single"/>
          <w:lang w:eastAsia="ru-RU"/>
        </w:rPr>
      </w:pPr>
    </w:p>
    <w:p w:rsidR="00EF1361" w:rsidRDefault="00EF1361" w:rsidP="00EF1361">
      <w:pPr>
        <w:shd w:val="clear" w:color="auto" w:fill="EEEEEE"/>
        <w:spacing w:after="0" w:line="240" w:lineRule="auto"/>
        <w:jc w:val="right"/>
        <w:rPr>
          <w:rFonts w:ascii="Arial" w:eastAsia="Times New Roman" w:hAnsi="Arial" w:cs="Arial"/>
          <w:b/>
          <w:bCs/>
          <w:color w:val="000000"/>
          <w:sz w:val="24"/>
          <w:szCs w:val="24"/>
          <w:u w:val="single"/>
          <w:lang w:eastAsia="ru-RU"/>
        </w:rPr>
      </w:pPr>
    </w:p>
    <w:p w:rsidR="00EF1361" w:rsidRDefault="00EF1361" w:rsidP="00EF1361">
      <w:pPr>
        <w:shd w:val="clear" w:color="auto" w:fill="EEEEEE"/>
        <w:spacing w:after="0" w:line="240" w:lineRule="auto"/>
        <w:jc w:val="right"/>
        <w:rPr>
          <w:rFonts w:ascii="Arial" w:eastAsia="Times New Roman" w:hAnsi="Arial" w:cs="Arial"/>
          <w:b/>
          <w:bCs/>
          <w:color w:val="000000"/>
          <w:sz w:val="24"/>
          <w:szCs w:val="24"/>
          <w:u w:val="single"/>
          <w:lang w:eastAsia="ru-RU"/>
        </w:rPr>
      </w:pPr>
    </w:p>
    <w:p w:rsidR="00EF1361" w:rsidRDefault="00EF1361" w:rsidP="00EF1361">
      <w:pPr>
        <w:shd w:val="clear" w:color="auto" w:fill="EEEEEE"/>
        <w:spacing w:after="0" w:line="240" w:lineRule="auto"/>
        <w:jc w:val="right"/>
        <w:rPr>
          <w:rFonts w:ascii="Arial" w:eastAsia="Times New Roman" w:hAnsi="Arial" w:cs="Arial"/>
          <w:b/>
          <w:bCs/>
          <w:color w:val="000000"/>
          <w:sz w:val="24"/>
          <w:szCs w:val="24"/>
          <w:u w:val="single"/>
          <w:lang w:eastAsia="ru-RU"/>
        </w:rPr>
      </w:pPr>
    </w:p>
    <w:p w:rsidR="00EF1361" w:rsidRDefault="00EF1361" w:rsidP="00EF1361">
      <w:pPr>
        <w:shd w:val="clear" w:color="auto" w:fill="EEEEEE"/>
        <w:spacing w:after="0" w:line="240" w:lineRule="auto"/>
        <w:jc w:val="right"/>
        <w:rPr>
          <w:rFonts w:ascii="Arial" w:eastAsia="Times New Roman" w:hAnsi="Arial" w:cs="Arial"/>
          <w:b/>
          <w:bCs/>
          <w:color w:val="000000"/>
          <w:sz w:val="24"/>
          <w:szCs w:val="24"/>
          <w:u w:val="single"/>
          <w:lang w:eastAsia="ru-RU"/>
        </w:rPr>
      </w:pPr>
    </w:p>
    <w:p w:rsidR="00EF1361" w:rsidRDefault="00EF1361" w:rsidP="00EF1361">
      <w:pPr>
        <w:shd w:val="clear" w:color="auto" w:fill="EEEEEE"/>
        <w:spacing w:after="0" w:line="240" w:lineRule="auto"/>
        <w:jc w:val="right"/>
        <w:rPr>
          <w:rFonts w:ascii="Arial" w:eastAsia="Times New Roman" w:hAnsi="Arial" w:cs="Arial"/>
          <w:b/>
          <w:bCs/>
          <w:color w:val="000000"/>
          <w:sz w:val="24"/>
          <w:szCs w:val="24"/>
          <w:u w:val="single"/>
          <w:lang w:eastAsia="ru-RU"/>
        </w:rPr>
      </w:pPr>
    </w:p>
    <w:p w:rsidR="00EF1361" w:rsidRDefault="00EF1361" w:rsidP="00EF1361">
      <w:pPr>
        <w:shd w:val="clear" w:color="auto" w:fill="EEEEEE"/>
        <w:spacing w:after="0" w:line="240" w:lineRule="auto"/>
        <w:jc w:val="right"/>
        <w:rPr>
          <w:rFonts w:ascii="Arial" w:eastAsia="Times New Roman" w:hAnsi="Arial" w:cs="Arial"/>
          <w:b/>
          <w:bCs/>
          <w:color w:val="000000"/>
          <w:sz w:val="24"/>
          <w:szCs w:val="24"/>
          <w:u w:val="single"/>
          <w:lang w:eastAsia="ru-RU"/>
        </w:rPr>
      </w:pPr>
    </w:p>
    <w:p w:rsidR="00EF1361" w:rsidRDefault="00EF1361" w:rsidP="00EF1361">
      <w:pPr>
        <w:shd w:val="clear" w:color="auto" w:fill="EEEEEE"/>
        <w:spacing w:after="0" w:line="240" w:lineRule="auto"/>
        <w:jc w:val="right"/>
        <w:rPr>
          <w:rFonts w:ascii="Arial" w:eastAsia="Times New Roman" w:hAnsi="Arial" w:cs="Arial"/>
          <w:b/>
          <w:bCs/>
          <w:color w:val="000000"/>
          <w:sz w:val="24"/>
          <w:szCs w:val="24"/>
          <w:u w:val="single"/>
          <w:lang w:eastAsia="ru-RU"/>
        </w:rPr>
      </w:pPr>
    </w:p>
    <w:p w:rsidR="00EF1361" w:rsidRDefault="00EF1361" w:rsidP="00EF1361">
      <w:pPr>
        <w:shd w:val="clear" w:color="auto" w:fill="EEEEEE"/>
        <w:spacing w:after="0" w:line="240" w:lineRule="auto"/>
        <w:jc w:val="right"/>
        <w:rPr>
          <w:rFonts w:ascii="Arial" w:eastAsia="Times New Roman" w:hAnsi="Arial" w:cs="Arial"/>
          <w:b/>
          <w:bCs/>
          <w:color w:val="000000"/>
          <w:sz w:val="24"/>
          <w:szCs w:val="24"/>
          <w:u w:val="single"/>
          <w:lang w:eastAsia="ru-RU"/>
        </w:rPr>
      </w:pPr>
    </w:p>
    <w:p w:rsidR="00EF1361" w:rsidRDefault="00EF1361" w:rsidP="00EF1361">
      <w:pPr>
        <w:shd w:val="clear" w:color="auto" w:fill="EEEEEE"/>
        <w:spacing w:after="0" w:line="240" w:lineRule="auto"/>
        <w:jc w:val="right"/>
        <w:rPr>
          <w:rFonts w:ascii="Arial" w:eastAsia="Times New Roman" w:hAnsi="Arial" w:cs="Arial"/>
          <w:b/>
          <w:bCs/>
          <w:color w:val="000000"/>
          <w:sz w:val="24"/>
          <w:szCs w:val="24"/>
          <w:u w:val="single"/>
          <w:lang w:eastAsia="ru-RU"/>
        </w:rPr>
      </w:pPr>
    </w:p>
    <w:p w:rsidR="00EF1361" w:rsidRDefault="00EF1361" w:rsidP="00EF1361">
      <w:pPr>
        <w:shd w:val="clear" w:color="auto" w:fill="EEEEEE"/>
        <w:spacing w:after="0" w:line="240" w:lineRule="auto"/>
        <w:jc w:val="right"/>
        <w:rPr>
          <w:rFonts w:ascii="Arial" w:eastAsia="Times New Roman" w:hAnsi="Arial" w:cs="Arial"/>
          <w:b/>
          <w:bCs/>
          <w:color w:val="000000"/>
          <w:sz w:val="24"/>
          <w:szCs w:val="24"/>
          <w:u w:val="single"/>
          <w:lang w:eastAsia="ru-RU"/>
        </w:rPr>
      </w:pPr>
    </w:p>
    <w:p w:rsidR="00EF1361" w:rsidRDefault="00EF1361" w:rsidP="00EF1361">
      <w:pPr>
        <w:shd w:val="clear" w:color="auto" w:fill="EEEEEE"/>
        <w:spacing w:after="0" w:line="240" w:lineRule="auto"/>
        <w:jc w:val="right"/>
        <w:rPr>
          <w:rFonts w:ascii="Arial" w:eastAsia="Times New Roman" w:hAnsi="Arial" w:cs="Arial"/>
          <w:b/>
          <w:bCs/>
          <w:color w:val="000000"/>
          <w:sz w:val="24"/>
          <w:szCs w:val="24"/>
          <w:u w:val="single"/>
          <w:lang w:eastAsia="ru-RU"/>
        </w:rPr>
      </w:pPr>
    </w:p>
    <w:p w:rsidR="00EF1361" w:rsidRDefault="00EF1361" w:rsidP="00EF1361">
      <w:pPr>
        <w:shd w:val="clear" w:color="auto" w:fill="EEEEEE"/>
        <w:spacing w:after="0" w:line="240" w:lineRule="auto"/>
        <w:jc w:val="right"/>
        <w:rPr>
          <w:rFonts w:ascii="Arial" w:eastAsia="Times New Roman" w:hAnsi="Arial" w:cs="Arial"/>
          <w:b/>
          <w:bCs/>
          <w:color w:val="000000"/>
          <w:sz w:val="24"/>
          <w:szCs w:val="24"/>
          <w:u w:val="single"/>
          <w:lang w:eastAsia="ru-RU"/>
        </w:rPr>
      </w:pPr>
    </w:p>
    <w:p w:rsidR="00EF1361" w:rsidRDefault="00EF1361" w:rsidP="00EF1361">
      <w:pPr>
        <w:shd w:val="clear" w:color="auto" w:fill="EEEEEE"/>
        <w:spacing w:after="0" w:line="240" w:lineRule="auto"/>
        <w:jc w:val="right"/>
        <w:rPr>
          <w:rFonts w:ascii="Arial" w:eastAsia="Times New Roman" w:hAnsi="Arial" w:cs="Arial"/>
          <w:b/>
          <w:bCs/>
          <w:color w:val="000000"/>
          <w:sz w:val="24"/>
          <w:szCs w:val="24"/>
          <w:u w:val="single"/>
          <w:lang w:eastAsia="ru-RU"/>
        </w:rPr>
      </w:pPr>
    </w:p>
    <w:p w:rsidR="00EF1361" w:rsidRDefault="00EF1361" w:rsidP="00EF1361">
      <w:pPr>
        <w:shd w:val="clear" w:color="auto" w:fill="EEEEEE"/>
        <w:spacing w:after="0" w:line="240" w:lineRule="auto"/>
        <w:jc w:val="right"/>
        <w:rPr>
          <w:rFonts w:ascii="Arial" w:eastAsia="Times New Roman" w:hAnsi="Arial" w:cs="Arial"/>
          <w:b/>
          <w:bCs/>
          <w:color w:val="000000"/>
          <w:sz w:val="24"/>
          <w:szCs w:val="24"/>
          <w:u w:val="single"/>
          <w:lang w:eastAsia="ru-RU"/>
        </w:rPr>
      </w:pPr>
    </w:p>
    <w:p w:rsidR="00EF1361" w:rsidRDefault="00EF1361" w:rsidP="00EF1361">
      <w:pPr>
        <w:shd w:val="clear" w:color="auto" w:fill="EEEEEE"/>
        <w:spacing w:after="0" w:line="240" w:lineRule="auto"/>
        <w:jc w:val="right"/>
        <w:rPr>
          <w:rFonts w:ascii="Arial" w:eastAsia="Times New Roman" w:hAnsi="Arial" w:cs="Arial"/>
          <w:b/>
          <w:bCs/>
          <w:color w:val="000000"/>
          <w:sz w:val="24"/>
          <w:szCs w:val="24"/>
          <w:u w:val="single"/>
          <w:lang w:eastAsia="ru-RU"/>
        </w:rPr>
      </w:pPr>
    </w:p>
    <w:p w:rsidR="00EF1361" w:rsidRDefault="00EF1361" w:rsidP="00EF1361">
      <w:pPr>
        <w:shd w:val="clear" w:color="auto" w:fill="EEEEEE"/>
        <w:spacing w:after="0" w:line="240" w:lineRule="auto"/>
        <w:jc w:val="right"/>
        <w:rPr>
          <w:rFonts w:ascii="Arial" w:eastAsia="Times New Roman" w:hAnsi="Arial" w:cs="Arial"/>
          <w:b/>
          <w:bCs/>
          <w:color w:val="000000"/>
          <w:sz w:val="24"/>
          <w:szCs w:val="24"/>
          <w:u w:val="single"/>
          <w:lang w:eastAsia="ru-RU"/>
        </w:rPr>
      </w:pPr>
    </w:p>
    <w:p w:rsidR="00EF1361" w:rsidRDefault="00EF1361" w:rsidP="00EF1361">
      <w:pPr>
        <w:shd w:val="clear" w:color="auto" w:fill="EEEEEE"/>
        <w:spacing w:after="0" w:line="240" w:lineRule="auto"/>
        <w:jc w:val="right"/>
        <w:rPr>
          <w:rFonts w:ascii="Arial" w:eastAsia="Times New Roman" w:hAnsi="Arial" w:cs="Arial"/>
          <w:b/>
          <w:bCs/>
          <w:color w:val="000000"/>
          <w:sz w:val="24"/>
          <w:szCs w:val="24"/>
          <w:u w:val="single"/>
          <w:lang w:eastAsia="ru-RU"/>
        </w:rPr>
      </w:pPr>
    </w:p>
    <w:p w:rsidR="00EF1361" w:rsidRDefault="00EF1361" w:rsidP="00EF1361">
      <w:pPr>
        <w:shd w:val="clear" w:color="auto" w:fill="EEEEEE"/>
        <w:spacing w:after="0" w:line="240" w:lineRule="auto"/>
        <w:jc w:val="right"/>
        <w:rPr>
          <w:rFonts w:ascii="Arial" w:eastAsia="Times New Roman" w:hAnsi="Arial" w:cs="Arial"/>
          <w:b/>
          <w:bCs/>
          <w:color w:val="000000"/>
          <w:sz w:val="24"/>
          <w:szCs w:val="24"/>
          <w:u w:val="single"/>
          <w:lang w:eastAsia="ru-RU"/>
        </w:rPr>
      </w:pPr>
    </w:p>
    <w:p w:rsidR="00EF1361" w:rsidRDefault="00EF1361" w:rsidP="00EF1361">
      <w:pPr>
        <w:shd w:val="clear" w:color="auto" w:fill="EEEEEE"/>
        <w:spacing w:after="0" w:line="240" w:lineRule="auto"/>
        <w:jc w:val="right"/>
        <w:rPr>
          <w:rFonts w:ascii="Arial" w:eastAsia="Times New Roman" w:hAnsi="Arial" w:cs="Arial"/>
          <w:b/>
          <w:bCs/>
          <w:color w:val="000000"/>
          <w:sz w:val="24"/>
          <w:szCs w:val="24"/>
          <w:u w:val="single"/>
          <w:lang w:eastAsia="ru-RU"/>
        </w:rPr>
      </w:pPr>
    </w:p>
    <w:p w:rsidR="00EF1361" w:rsidRDefault="00EF1361" w:rsidP="00EF1361">
      <w:pPr>
        <w:shd w:val="clear" w:color="auto" w:fill="EEEEEE"/>
        <w:spacing w:after="0" w:line="240" w:lineRule="auto"/>
        <w:jc w:val="right"/>
        <w:rPr>
          <w:rFonts w:ascii="Arial" w:eastAsia="Times New Roman" w:hAnsi="Arial" w:cs="Arial"/>
          <w:b/>
          <w:bCs/>
          <w:color w:val="000000"/>
          <w:sz w:val="24"/>
          <w:szCs w:val="24"/>
          <w:u w:val="single"/>
          <w:lang w:eastAsia="ru-RU"/>
        </w:rPr>
      </w:pPr>
    </w:p>
    <w:p w:rsidR="00EF1361" w:rsidRDefault="00EF1361" w:rsidP="00EF1361">
      <w:pPr>
        <w:shd w:val="clear" w:color="auto" w:fill="EEEEEE"/>
        <w:spacing w:after="0" w:line="240" w:lineRule="auto"/>
        <w:jc w:val="right"/>
        <w:rPr>
          <w:rFonts w:ascii="Arial" w:eastAsia="Times New Roman" w:hAnsi="Arial" w:cs="Arial"/>
          <w:b/>
          <w:bCs/>
          <w:color w:val="000000"/>
          <w:sz w:val="24"/>
          <w:szCs w:val="24"/>
          <w:u w:val="single"/>
          <w:lang w:eastAsia="ru-RU"/>
        </w:rPr>
      </w:pPr>
    </w:p>
    <w:p w:rsidR="00EF1361" w:rsidRDefault="00EF1361" w:rsidP="00EF1361">
      <w:pPr>
        <w:shd w:val="clear" w:color="auto" w:fill="EEEEEE"/>
        <w:spacing w:after="0" w:line="240" w:lineRule="auto"/>
        <w:jc w:val="right"/>
        <w:rPr>
          <w:rFonts w:ascii="Arial" w:eastAsia="Times New Roman" w:hAnsi="Arial" w:cs="Arial"/>
          <w:b/>
          <w:bCs/>
          <w:color w:val="000000"/>
          <w:sz w:val="24"/>
          <w:szCs w:val="24"/>
          <w:u w:val="single"/>
          <w:lang w:eastAsia="ru-RU"/>
        </w:rPr>
      </w:pPr>
    </w:p>
    <w:p w:rsidR="00EF1361" w:rsidRDefault="00EF1361" w:rsidP="00EF1361">
      <w:pPr>
        <w:shd w:val="clear" w:color="auto" w:fill="EEEEEE"/>
        <w:spacing w:after="0" w:line="240" w:lineRule="auto"/>
        <w:jc w:val="right"/>
        <w:rPr>
          <w:rFonts w:ascii="Arial" w:eastAsia="Times New Roman" w:hAnsi="Arial" w:cs="Arial"/>
          <w:b/>
          <w:bCs/>
          <w:color w:val="000000"/>
          <w:sz w:val="24"/>
          <w:szCs w:val="24"/>
          <w:u w:val="single"/>
          <w:lang w:eastAsia="ru-RU"/>
        </w:rPr>
      </w:pPr>
    </w:p>
    <w:p w:rsidR="00EF1361" w:rsidRDefault="00EF1361" w:rsidP="00EF1361">
      <w:pPr>
        <w:shd w:val="clear" w:color="auto" w:fill="EEEEEE"/>
        <w:spacing w:after="0" w:line="240" w:lineRule="auto"/>
        <w:jc w:val="right"/>
        <w:rPr>
          <w:rFonts w:ascii="Arial" w:eastAsia="Times New Roman" w:hAnsi="Arial" w:cs="Arial"/>
          <w:b/>
          <w:bCs/>
          <w:color w:val="000000"/>
          <w:sz w:val="24"/>
          <w:szCs w:val="24"/>
          <w:u w:val="single"/>
          <w:lang w:eastAsia="ru-RU"/>
        </w:rPr>
      </w:pPr>
    </w:p>
    <w:p w:rsidR="00EF1361" w:rsidRDefault="00EF1361" w:rsidP="00EF1361">
      <w:pPr>
        <w:shd w:val="clear" w:color="auto" w:fill="EEEEEE"/>
        <w:spacing w:after="0" w:line="240" w:lineRule="auto"/>
        <w:jc w:val="right"/>
        <w:rPr>
          <w:rFonts w:ascii="Arial" w:eastAsia="Times New Roman" w:hAnsi="Arial" w:cs="Arial"/>
          <w:b/>
          <w:bCs/>
          <w:color w:val="000000"/>
          <w:sz w:val="24"/>
          <w:szCs w:val="24"/>
          <w:u w:val="single"/>
          <w:lang w:eastAsia="ru-RU"/>
        </w:rPr>
      </w:pPr>
    </w:p>
    <w:p w:rsidR="00EF1361" w:rsidRDefault="00EF1361" w:rsidP="00EF1361">
      <w:pPr>
        <w:shd w:val="clear" w:color="auto" w:fill="EEEEEE"/>
        <w:spacing w:after="0" w:line="240" w:lineRule="auto"/>
        <w:jc w:val="right"/>
        <w:rPr>
          <w:rFonts w:ascii="Arial" w:eastAsia="Times New Roman" w:hAnsi="Arial" w:cs="Arial"/>
          <w:b/>
          <w:bCs/>
          <w:color w:val="000000"/>
          <w:sz w:val="24"/>
          <w:szCs w:val="24"/>
          <w:u w:val="single"/>
          <w:lang w:eastAsia="ru-RU"/>
        </w:rPr>
      </w:pPr>
    </w:p>
    <w:p w:rsidR="00EF1361" w:rsidRDefault="00EF1361" w:rsidP="00EF1361">
      <w:pPr>
        <w:shd w:val="clear" w:color="auto" w:fill="EEEEEE"/>
        <w:spacing w:after="0" w:line="240" w:lineRule="auto"/>
        <w:jc w:val="right"/>
        <w:rPr>
          <w:rFonts w:ascii="Arial" w:eastAsia="Times New Roman" w:hAnsi="Arial" w:cs="Arial"/>
          <w:b/>
          <w:bCs/>
          <w:color w:val="000000"/>
          <w:sz w:val="24"/>
          <w:szCs w:val="24"/>
          <w:u w:val="single"/>
          <w:lang w:eastAsia="ru-RU"/>
        </w:rPr>
      </w:pPr>
    </w:p>
    <w:p w:rsidR="00EF1361" w:rsidRDefault="00EF1361" w:rsidP="00EF1361">
      <w:pPr>
        <w:shd w:val="clear" w:color="auto" w:fill="EEEEEE"/>
        <w:spacing w:after="0" w:line="240" w:lineRule="auto"/>
        <w:jc w:val="right"/>
        <w:rPr>
          <w:rFonts w:ascii="Arial" w:eastAsia="Times New Roman" w:hAnsi="Arial" w:cs="Arial"/>
          <w:b/>
          <w:bCs/>
          <w:color w:val="000000"/>
          <w:sz w:val="24"/>
          <w:szCs w:val="24"/>
          <w:u w:val="single"/>
          <w:lang w:eastAsia="ru-RU"/>
        </w:rPr>
      </w:pPr>
    </w:p>
    <w:p w:rsidR="00EF1361" w:rsidRDefault="00EF1361" w:rsidP="00EF1361">
      <w:pPr>
        <w:shd w:val="clear" w:color="auto" w:fill="EEEEEE"/>
        <w:spacing w:after="0" w:line="240" w:lineRule="auto"/>
        <w:jc w:val="right"/>
        <w:rPr>
          <w:rFonts w:ascii="Arial" w:eastAsia="Times New Roman" w:hAnsi="Arial" w:cs="Arial"/>
          <w:b/>
          <w:bCs/>
          <w:color w:val="000000"/>
          <w:sz w:val="24"/>
          <w:szCs w:val="24"/>
          <w:u w:val="single"/>
          <w:lang w:eastAsia="ru-RU"/>
        </w:rPr>
      </w:pPr>
    </w:p>
    <w:p w:rsidR="00EF1361" w:rsidRDefault="00EF1361" w:rsidP="00EF1361">
      <w:pPr>
        <w:shd w:val="clear" w:color="auto" w:fill="EEEEEE"/>
        <w:spacing w:after="0" w:line="240" w:lineRule="auto"/>
        <w:jc w:val="right"/>
        <w:rPr>
          <w:rFonts w:ascii="Arial" w:eastAsia="Times New Roman" w:hAnsi="Arial" w:cs="Arial"/>
          <w:b/>
          <w:bCs/>
          <w:color w:val="000000"/>
          <w:sz w:val="24"/>
          <w:szCs w:val="24"/>
          <w:u w:val="single"/>
          <w:lang w:eastAsia="ru-RU"/>
        </w:rPr>
      </w:pPr>
    </w:p>
    <w:p w:rsidR="00EF1361" w:rsidRDefault="00EF1361" w:rsidP="00EF1361">
      <w:pPr>
        <w:shd w:val="clear" w:color="auto" w:fill="EEEEEE"/>
        <w:spacing w:after="0" w:line="240" w:lineRule="auto"/>
        <w:jc w:val="right"/>
        <w:rPr>
          <w:rFonts w:ascii="Arial" w:eastAsia="Times New Roman" w:hAnsi="Arial" w:cs="Arial"/>
          <w:b/>
          <w:bCs/>
          <w:color w:val="000000"/>
          <w:sz w:val="24"/>
          <w:szCs w:val="24"/>
          <w:u w:val="single"/>
          <w:lang w:eastAsia="ru-RU"/>
        </w:rPr>
      </w:pPr>
    </w:p>
    <w:p w:rsidR="00EF1361" w:rsidRDefault="00EF1361" w:rsidP="00EF1361">
      <w:pPr>
        <w:shd w:val="clear" w:color="auto" w:fill="EEEEEE"/>
        <w:spacing w:after="0" w:line="240" w:lineRule="auto"/>
        <w:jc w:val="right"/>
        <w:rPr>
          <w:rFonts w:ascii="Arial" w:eastAsia="Times New Roman" w:hAnsi="Arial" w:cs="Arial"/>
          <w:b/>
          <w:bCs/>
          <w:color w:val="000000"/>
          <w:sz w:val="24"/>
          <w:szCs w:val="24"/>
          <w:u w:val="single"/>
          <w:lang w:eastAsia="ru-RU"/>
        </w:rPr>
      </w:pPr>
    </w:p>
    <w:p w:rsidR="00EF1361" w:rsidRDefault="00EF1361" w:rsidP="00EF1361">
      <w:pPr>
        <w:shd w:val="clear" w:color="auto" w:fill="EEEEEE"/>
        <w:spacing w:after="0" w:line="240" w:lineRule="auto"/>
        <w:jc w:val="right"/>
        <w:rPr>
          <w:rFonts w:ascii="Arial" w:eastAsia="Times New Roman" w:hAnsi="Arial" w:cs="Arial"/>
          <w:b/>
          <w:bCs/>
          <w:color w:val="000000"/>
          <w:sz w:val="24"/>
          <w:szCs w:val="24"/>
          <w:u w:val="single"/>
          <w:lang w:eastAsia="ru-RU"/>
        </w:rPr>
      </w:pPr>
    </w:p>
    <w:p w:rsidR="00A7513F" w:rsidRDefault="00A7513F" w:rsidP="00EF1361">
      <w:pPr>
        <w:shd w:val="clear" w:color="auto" w:fill="EEEEEE"/>
        <w:spacing w:after="0" w:line="240" w:lineRule="auto"/>
        <w:jc w:val="right"/>
        <w:rPr>
          <w:rFonts w:ascii="Arial" w:eastAsia="Times New Roman" w:hAnsi="Arial" w:cs="Arial"/>
          <w:b/>
          <w:bCs/>
          <w:color w:val="000000"/>
          <w:sz w:val="24"/>
          <w:szCs w:val="24"/>
          <w:u w:val="single"/>
          <w:lang w:eastAsia="ru-RU"/>
        </w:rPr>
      </w:pPr>
    </w:p>
    <w:p w:rsidR="00120640" w:rsidRPr="00EF1361" w:rsidRDefault="00120640" w:rsidP="00EF1361">
      <w:pPr>
        <w:shd w:val="clear" w:color="auto" w:fill="EEEEEE"/>
        <w:spacing w:after="0" w:line="240" w:lineRule="auto"/>
        <w:jc w:val="right"/>
        <w:rPr>
          <w:rFonts w:ascii="Arial" w:eastAsia="Times New Roman" w:hAnsi="Arial" w:cs="Arial"/>
          <w:color w:val="000000"/>
          <w:sz w:val="24"/>
          <w:szCs w:val="24"/>
          <w:lang w:eastAsia="ru-RU"/>
        </w:rPr>
      </w:pPr>
      <w:r w:rsidRPr="00EF1361">
        <w:rPr>
          <w:rFonts w:ascii="Arial" w:eastAsia="Times New Roman" w:hAnsi="Arial" w:cs="Arial"/>
          <w:b/>
          <w:bCs/>
          <w:color w:val="000000"/>
          <w:sz w:val="24"/>
          <w:szCs w:val="24"/>
          <w:u w:val="single"/>
          <w:lang w:eastAsia="ru-RU"/>
        </w:rPr>
        <w:t>Приложение</w:t>
      </w:r>
      <w:r w:rsidRPr="00EF1361">
        <w:rPr>
          <w:rFonts w:ascii="Arial" w:eastAsia="Times New Roman" w:hAnsi="Arial" w:cs="Arial"/>
          <w:b/>
          <w:bCs/>
          <w:color w:val="000000"/>
          <w:sz w:val="24"/>
          <w:szCs w:val="24"/>
          <w:u w:val="single"/>
          <w:lang w:eastAsia="ru-RU"/>
        </w:rPr>
        <w:br/>
        <w:t>к </w:t>
      </w:r>
      <w:hyperlink r:id="rId94" w:anchor="block_2100" w:history="1">
        <w:r w:rsidRPr="00EF1361">
          <w:rPr>
            <w:rFonts w:ascii="Arial" w:eastAsia="Times New Roman" w:hAnsi="Arial" w:cs="Arial"/>
            <w:b/>
            <w:bCs/>
            <w:color w:val="33A6E3"/>
            <w:sz w:val="24"/>
            <w:szCs w:val="24"/>
            <w:lang w:eastAsia="ru-RU"/>
          </w:rPr>
          <w:t>плану</w:t>
        </w:r>
      </w:hyperlink>
      <w:r w:rsidRPr="00EF1361">
        <w:rPr>
          <w:rFonts w:ascii="Arial" w:eastAsia="Times New Roman" w:hAnsi="Arial" w:cs="Arial"/>
          <w:b/>
          <w:bCs/>
          <w:color w:val="000000"/>
          <w:sz w:val="24"/>
          <w:szCs w:val="24"/>
          <w:u w:val="single"/>
          <w:lang w:eastAsia="ru-RU"/>
        </w:rPr>
        <w:t> закупок товаров, работ,</w:t>
      </w:r>
      <w:r w:rsidRPr="00EF1361">
        <w:rPr>
          <w:rFonts w:ascii="Arial" w:eastAsia="Times New Roman" w:hAnsi="Arial" w:cs="Arial"/>
          <w:b/>
          <w:bCs/>
          <w:color w:val="000000"/>
          <w:sz w:val="24"/>
          <w:szCs w:val="24"/>
          <w:u w:val="single"/>
          <w:lang w:eastAsia="ru-RU"/>
        </w:rPr>
        <w:br/>
        <w:t>услуг для обеспечения </w:t>
      </w:r>
      <w:r w:rsidRPr="00EF1361">
        <w:rPr>
          <w:rFonts w:ascii="Arial" w:eastAsia="Times New Roman" w:hAnsi="Arial" w:cs="Arial"/>
          <w:b/>
          <w:bCs/>
          <w:color w:val="000000"/>
          <w:sz w:val="24"/>
          <w:szCs w:val="24"/>
          <w:u w:val="single"/>
          <w:lang w:eastAsia="ru-RU"/>
        </w:rPr>
        <w:br/>
        <w:t>муниципальных нужд</w:t>
      </w:r>
    </w:p>
    <w:p w:rsidR="00120640" w:rsidRPr="00EF1361" w:rsidRDefault="00120640" w:rsidP="00EF1361">
      <w:pPr>
        <w:shd w:val="clear" w:color="auto" w:fill="EEEEEE"/>
        <w:spacing w:after="0" w:line="240" w:lineRule="auto"/>
        <w:jc w:val="center"/>
        <w:rPr>
          <w:rFonts w:ascii="Arial" w:eastAsia="Times New Roman" w:hAnsi="Arial" w:cs="Arial"/>
          <w:color w:val="000000"/>
          <w:sz w:val="24"/>
          <w:szCs w:val="24"/>
          <w:lang w:eastAsia="ru-RU"/>
        </w:rPr>
      </w:pPr>
      <w:r w:rsidRPr="00EF1361">
        <w:rPr>
          <w:rFonts w:ascii="Arial" w:eastAsia="Times New Roman" w:hAnsi="Arial" w:cs="Arial"/>
          <w:b/>
          <w:bCs/>
          <w:color w:val="000000"/>
          <w:sz w:val="24"/>
          <w:szCs w:val="24"/>
          <w:u w:val="single"/>
          <w:lang w:eastAsia="ru-RU"/>
        </w:rPr>
        <w:t>(форма)</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b/>
          <w:bCs/>
          <w:color w:val="000000"/>
          <w:sz w:val="24"/>
          <w:szCs w:val="24"/>
          <w:u w:val="single"/>
          <w:lang w:eastAsia="ru-RU"/>
        </w:rPr>
        <w:t> </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b/>
          <w:bCs/>
          <w:color w:val="000000"/>
          <w:sz w:val="24"/>
          <w:szCs w:val="24"/>
          <w:u w:val="single"/>
          <w:lang w:eastAsia="ru-RU"/>
        </w:rPr>
        <w:t>                                                         </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b/>
          <w:bCs/>
          <w:color w:val="000000"/>
          <w:sz w:val="24"/>
          <w:szCs w:val="24"/>
          <w:u w:val="single"/>
          <w:lang w:eastAsia="ru-RU"/>
        </w:rPr>
        <w:lastRenderedPageBreak/>
        <w:t> </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b/>
          <w:bCs/>
          <w:color w:val="000000"/>
          <w:sz w:val="24"/>
          <w:szCs w:val="24"/>
          <w:u w:val="single"/>
          <w:lang w:eastAsia="ru-RU"/>
        </w:rPr>
        <w:t>                                                                                   УТВЕРЖДАЮ</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b/>
          <w:bCs/>
          <w:color w:val="000000"/>
          <w:sz w:val="24"/>
          <w:szCs w:val="24"/>
          <w:u w:val="single"/>
          <w:lang w:eastAsia="ru-RU"/>
        </w:rPr>
        <w:t>                                                                Руководитель (уполномоченное лицо)</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b/>
          <w:bCs/>
          <w:color w:val="000000"/>
          <w:sz w:val="24"/>
          <w:szCs w:val="24"/>
          <w:u w:val="single"/>
          <w:lang w:eastAsia="ru-RU"/>
        </w:rPr>
        <w:t>                                                          _____________ _________ _____________________</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b/>
          <w:bCs/>
          <w:color w:val="000000"/>
          <w:sz w:val="24"/>
          <w:szCs w:val="24"/>
          <w:u w:val="single"/>
          <w:lang w:eastAsia="ru-RU"/>
        </w:rPr>
        <w:t>                                                           (должность)  (подпись) (расшифровка подписи)</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b/>
          <w:bCs/>
          <w:color w:val="000000"/>
          <w:sz w:val="24"/>
          <w:szCs w:val="24"/>
          <w:u w:val="single"/>
          <w:lang w:eastAsia="ru-RU"/>
        </w:rPr>
        <w:t>                                                                    "___" ____________ 20___ г.</w:t>
      </w:r>
    </w:p>
    <w:p w:rsidR="00120640" w:rsidRPr="00EF1361" w:rsidRDefault="00120640" w:rsidP="00120640">
      <w:pPr>
        <w:shd w:val="clear" w:color="auto" w:fill="EEEEEE"/>
        <w:spacing w:after="240" w:line="240" w:lineRule="auto"/>
        <w:jc w:val="both"/>
        <w:rPr>
          <w:rFonts w:ascii="Arial" w:eastAsia="Times New Roman" w:hAnsi="Arial" w:cs="Arial"/>
          <w:color w:val="000000"/>
          <w:sz w:val="24"/>
          <w:szCs w:val="24"/>
          <w:lang w:eastAsia="ru-RU"/>
        </w:rPr>
      </w:pP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b/>
          <w:bCs/>
          <w:color w:val="000000"/>
          <w:sz w:val="24"/>
          <w:szCs w:val="24"/>
          <w:u w:val="single"/>
          <w:lang w:eastAsia="ru-RU"/>
        </w:rPr>
        <w:t>                                                                                                /-----\</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b/>
          <w:bCs/>
          <w:color w:val="000000"/>
          <w:sz w:val="24"/>
          <w:szCs w:val="24"/>
          <w:u w:val="single"/>
          <w:lang w:eastAsia="ru-RU"/>
        </w:rPr>
        <w:t>                                                                                Гриф секретности|     |</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b/>
          <w:bCs/>
          <w:color w:val="000000"/>
          <w:sz w:val="24"/>
          <w:szCs w:val="24"/>
          <w:u w:val="single"/>
          <w:lang w:eastAsia="ru-RU"/>
        </w:rPr>
        <w:t>                                                                                                \-----/</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b/>
          <w:bCs/>
          <w:color w:val="000000"/>
          <w:sz w:val="24"/>
          <w:szCs w:val="24"/>
          <w:u w:val="single"/>
          <w:lang w:eastAsia="ru-RU"/>
        </w:rPr>
        <w:t> </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b/>
          <w:bCs/>
          <w:color w:val="000000"/>
          <w:sz w:val="24"/>
          <w:szCs w:val="24"/>
          <w:u w:val="single"/>
          <w:lang w:eastAsia="ru-RU"/>
        </w:rPr>
        <w:t> </w:t>
      </w:r>
    </w:p>
    <w:p w:rsidR="00120640" w:rsidRPr="00EF1361" w:rsidRDefault="00120640" w:rsidP="00120640">
      <w:pPr>
        <w:shd w:val="clear" w:color="auto" w:fill="EEEEEE"/>
        <w:spacing w:after="240" w:line="240" w:lineRule="auto"/>
        <w:jc w:val="both"/>
        <w:rPr>
          <w:rFonts w:ascii="Arial" w:eastAsia="Times New Roman" w:hAnsi="Arial" w:cs="Arial"/>
          <w:color w:val="000000"/>
          <w:sz w:val="24"/>
          <w:szCs w:val="24"/>
          <w:lang w:eastAsia="ru-RU"/>
        </w:rPr>
      </w:pP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b/>
          <w:bCs/>
          <w:color w:val="000000"/>
          <w:sz w:val="24"/>
          <w:szCs w:val="24"/>
          <w:lang w:eastAsia="ru-RU"/>
        </w:rPr>
        <w:t>Закупки товаров, работ, услуг для обеспечения муниципальных нужд на 20____ финансовый год и на плановый период 20___ и 20___ годов, сведения о которых составляют государственную тайну</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b/>
          <w:bCs/>
          <w:color w:val="000000"/>
          <w:sz w:val="24"/>
          <w:szCs w:val="24"/>
          <w:lang w:eastAsia="ru-RU"/>
        </w:rPr>
        <w:t> </w:t>
      </w:r>
    </w:p>
    <w:tbl>
      <w:tblPr>
        <w:tblW w:w="15285" w:type="dxa"/>
        <w:tblCellSpacing w:w="0" w:type="dxa"/>
        <w:tblCellMar>
          <w:left w:w="0" w:type="dxa"/>
          <w:right w:w="0" w:type="dxa"/>
        </w:tblCellMar>
        <w:tblLook w:val="04A0" w:firstRow="1" w:lastRow="0" w:firstColumn="1" w:lastColumn="0" w:noHBand="0" w:noVBand="1"/>
      </w:tblPr>
      <w:tblGrid>
        <w:gridCol w:w="7100"/>
        <w:gridCol w:w="5401"/>
        <w:gridCol w:w="1535"/>
        <w:gridCol w:w="1249"/>
      </w:tblGrid>
      <w:tr w:rsidR="00120640" w:rsidRPr="00EF1361" w:rsidTr="00120640">
        <w:trPr>
          <w:tblCellSpacing w:w="0" w:type="dxa"/>
        </w:trPr>
        <w:tc>
          <w:tcPr>
            <w:tcW w:w="12465" w:type="dxa"/>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lang w:eastAsia="ru-RU"/>
              </w:rPr>
              <w:t>Коды</w:t>
            </w:r>
          </w:p>
        </w:tc>
      </w:tr>
      <w:tr w:rsidR="00120640" w:rsidRPr="00EF1361" w:rsidTr="00120640">
        <w:trPr>
          <w:tblCellSpacing w:w="0" w:type="dxa"/>
        </w:trPr>
        <w:tc>
          <w:tcPr>
            <w:tcW w:w="70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r>
      <w:tr w:rsidR="00120640" w:rsidRPr="00EF1361" w:rsidTr="00120640">
        <w:trPr>
          <w:tblCellSpacing w:w="0" w:type="dxa"/>
        </w:trPr>
        <w:tc>
          <w:tcPr>
            <w:tcW w:w="708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proofErr w:type="gramStart"/>
            <w:r w:rsidRPr="00EF1361">
              <w:rPr>
                <w:rFonts w:ascii="Arial" w:eastAsia="Times New Roman" w:hAnsi="Arial" w:cs="Arial"/>
                <w:sz w:val="24"/>
                <w:szCs w:val="24"/>
                <w:lang w:eastAsia="ru-RU"/>
              </w:rP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roofErr w:type="gramEnd"/>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lang w:eastAsia="ru-RU"/>
              </w:rPr>
              <w:t>по ОКПО</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r>
      <w:tr w:rsidR="00120640" w:rsidRPr="00EF1361" w:rsidTr="00120640">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lang w:eastAsia="ru-RU"/>
              </w:rPr>
              <w:t>ИНН</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r>
      <w:tr w:rsidR="00120640" w:rsidRPr="00EF1361" w:rsidTr="00120640">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lang w:eastAsia="ru-RU"/>
              </w:rPr>
              <w:t>КПП</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r>
      <w:tr w:rsidR="00120640" w:rsidRPr="00EF1361" w:rsidTr="00120640">
        <w:trPr>
          <w:tblCellSpacing w:w="0" w:type="dxa"/>
        </w:trPr>
        <w:tc>
          <w:tcPr>
            <w:tcW w:w="70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lang w:eastAsia="ru-RU"/>
              </w:rPr>
              <w:t>Организационно-правовая форма</w:t>
            </w:r>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lang w:eastAsia="ru-RU"/>
              </w:rPr>
              <w:t>по </w:t>
            </w:r>
            <w:hyperlink r:id="rId95" w:history="1">
              <w:r w:rsidRPr="00EF1361">
                <w:rPr>
                  <w:rFonts w:ascii="Arial" w:eastAsia="Times New Roman" w:hAnsi="Arial" w:cs="Arial"/>
                  <w:color w:val="33A6E3"/>
                  <w:sz w:val="24"/>
                  <w:szCs w:val="24"/>
                  <w:lang w:eastAsia="ru-RU"/>
                </w:rPr>
                <w:t>ОКОПФ</w:t>
              </w:r>
            </w:hyperlink>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r>
      <w:tr w:rsidR="00120640" w:rsidRPr="00EF1361" w:rsidTr="00120640">
        <w:trPr>
          <w:tblCellSpacing w:w="0" w:type="dxa"/>
        </w:trPr>
        <w:tc>
          <w:tcPr>
            <w:tcW w:w="70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lang w:eastAsia="ru-RU"/>
              </w:rPr>
              <w:t>Форма собственности</w:t>
            </w:r>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по </w:t>
            </w:r>
            <w:hyperlink r:id="rId96" w:history="1">
              <w:r w:rsidRPr="00EF1361">
                <w:rPr>
                  <w:rFonts w:ascii="Arial" w:eastAsia="Times New Roman" w:hAnsi="Arial" w:cs="Arial"/>
                  <w:color w:val="33A6E3"/>
                  <w:sz w:val="24"/>
                  <w:szCs w:val="24"/>
                  <w:lang w:eastAsia="ru-RU"/>
                </w:rPr>
                <w:t>ОКФС</w:t>
              </w:r>
            </w:hyperlink>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r>
      <w:tr w:rsidR="00120640" w:rsidRPr="00EF1361" w:rsidTr="00120640">
        <w:trPr>
          <w:tblCellSpacing w:w="0" w:type="dxa"/>
        </w:trPr>
        <w:tc>
          <w:tcPr>
            <w:tcW w:w="70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lang w:eastAsia="ru-RU"/>
              </w:rPr>
              <w:t>Место нахождения (адрес), телефон, адрес электронной почты</w:t>
            </w:r>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по </w:t>
            </w:r>
            <w:hyperlink r:id="rId97" w:history="1">
              <w:r w:rsidRPr="00EF1361">
                <w:rPr>
                  <w:rFonts w:ascii="Arial" w:eastAsia="Times New Roman" w:hAnsi="Arial" w:cs="Arial"/>
                  <w:color w:val="33A6E3"/>
                  <w:sz w:val="24"/>
                  <w:szCs w:val="24"/>
                  <w:lang w:eastAsia="ru-RU"/>
                </w:rPr>
                <w:t>ОКТМО</w:t>
              </w:r>
            </w:hyperlink>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r>
      <w:tr w:rsidR="00120640" w:rsidRPr="00EF1361" w:rsidTr="00120640">
        <w:trPr>
          <w:tblCellSpacing w:w="0" w:type="dxa"/>
        </w:trPr>
        <w:tc>
          <w:tcPr>
            <w:tcW w:w="70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lang w:eastAsia="ru-RU"/>
              </w:rPr>
              <w:t>Наименование заказчика, осуществляющего закупки в рамках переданных полномочий государственного заказчика</w:t>
            </w:r>
            <w:hyperlink r:id="rId98" w:anchor="block_20111" w:history="1">
              <w:r w:rsidRPr="00EF1361">
                <w:rPr>
                  <w:rFonts w:ascii="Arial" w:eastAsia="Times New Roman" w:hAnsi="Arial" w:cs="Arial"/>
                  <w:color w:val="33A6E3"/>
                  <w:sz w:val="24"/>
                  <w:szCs w:val="24"/>
                  <w:lang w:eastAsia="ru-RU"/>
                </w:rPr>
                <w:t>*</w:t>
              </w:r>
            </w:hyperlink>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по ОКПО</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r>
      <w:tr w:rsidR="00120640" w:rsidRPr="00EF1361" w:rsidTr="00120640">
        <w:trPr>
          <w:tblCellSpacing w:w="0" w:type="dxa"/>
        </w:trPr>
        <w:tc>
          <w:tcPr>
            <w:tcW w:w="70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lang w:eastAsia="ru-RU"/>
              </w:rPr>
              <w:t>Место нахождения (адрес), телефон, адрес электронной почты</w:t>
            </w:r>
            <w:hyperlink r:id="rId99" w:anchor="block_20111" w:history="1">
              <w:r w:rsidRPr="00EF1361">
                <w:rPr>
                  <w:rFonts w:ascii="Arial" w:eastAsia="Times New Roman" w:hAnsi="Arial" w:cs="Arial"/>
                  <w:color w:val="33A6E3"/>
                  <w:sz w:val="24"/>
                  <w:szCs w:val="24"/>
                  <w:lang w:eastAsia="ru-RU"/>
                </w:rPr>
                <w:t>*</w:t>
              </w:r>
            </w:hyperlink>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по </w:t>
            </w:r>
            <w:hyperlink r:id="rId100" w:history="1">
              <w:r w:rsidRPr="00EF1361">
                <w:rPr>
                  <w:rFonts w:ascii="Arial" w:eastAsia="Times New Roman" w:hAnsi="Arial" w:cs="Arial"/>
                  <w:color w:val="33A6E3"/>
                  <w:sz w:val="24"/>
                  <w:szCs w:val="24"/>
                  <w:lang w:eastAsia="ru-RU"/>
                </w:rPr>
                <w:t>ОКТМО</w:t>
              </w:r>
            </w:hyperlink>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r>
      <w:tr w:rsidR="00120640" w:rsidRPr="00EF1361" w:rsidTr="00120640">
        <w:trPr>
          <w:tblCellSpacing w:w="0" w:type="dxa"/>
        </w:trPr>
        <w:tc>
          <w:tcPr>
            <w:tcW w:w="708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lang w:eastAsia="ru-RU"/>
              </w:rPr>
              <w:t>Вид документа</w:t>
            </w:r>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r>
      <w:tr w:rsidR="00120640" w:rsidRPr="00EF1361" w:rsidTr="00120640">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u w:val="single"/>
                <w:lang w:eastAsia="ru-RU"/>
              </w:rPr>
              <w:t>(</w:t>
            </w:r>
            <w:proofErr w:type="gramStart"/>
            <w:r w:rsidRPr="00EF1361">
              <w:rPr>
                <w:rFonts w:ascii="Arial" w:eastAsia="Times New Roman" w:hAnsi="Arial" w:cs="Arial"/>
                <w:u w:val="single"/>
                <w:lang w:eastAsia="ru-RU"/>
              </w:rPr>
              <w:t>базовый</w:t>
            </w:r>
            <w:proofErr w:type="gramEnd"/>
            <w:r w:rsidRPr="00EF1361">
              <w:rPr>
                <w:rFonts w:ascii="Arial" w:eastAsia="Times New Roman" w:hAnsi="Arial" w:cs="Arial"/>
                <w:u w:val="single"/>
                <w:lang w:eastAsia="ru-RU"/>
              </w:rPr>
              <w:t xml:space="preserve"> - "0", измененный - "1" и далее в порядке возрастания</w:t>
            </w:r>
            <w:r w:rsidRPr="00EF1361">
              <w:rPr>
                <w:rFonts w:ascii="Arial" w:eastAsia="Times New Roman" w:hAnsi="Arial" w:cs="Arial"/>
                <w:sz w:val="24"/>
                <w:szCs w:val="24"/>
                <w:u w:val="single"/>
                <w:lang w:eastAsia="ru-RU"/>
              </w:rPr>
              <w:t>)</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дата</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r>
      <w:tr w:rsidR="00120640" w:rsidRPr="00EF1361" w:rsidTr="00120640">
        <w:trPr>
          <w:tblCellSpacing w:w="0" w:type="dxa"/>
        </w:trPr>
        <w:tc>
          <w:tcPr>
            <w:tcW w:w="70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r>
      <w:tr w:rsidR="00120640" w:rsidRPr="00EF1361" w:rsidTr="00120640">
        <w:trPr>
          <w:tblCellSpacing w:w="0" w:type="dxa"/>
        </w:trPr>
        <w:tc>
          <w:tcPr>
            <w:tcW w:w="70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lang w:eastAsia="ru-RU"/>
              </w:rPr>
              <w:t>Единица измерения: рубль</w:t>
            </w:r>
          </w:p>
        </w:tc>
        <w:tc>
          <w:tcPr>
            <w:tcW w:w="53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53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по </w:t>
            </w:r>
            <w:hyperlink r:id="rId101" w:history="1">
              <w:r w:rsidRPr="00EF1361">
                <w:rPr>
                  <w:rFonts w:ascii="Arial" w:eastAsia="Times New Roman" w:hAnsi="Arial" w:cs="Arial"/>
                  <w:color w:val="33A6E3"/>
                  <w:sz w:val="24"/>
                  <w:szCs w:val="24"/>
                  <w:lang w:eastAsia="ru-RU"/>
                </w:rPr>
                <w:t>ОКЕИ</w:t>
              </w:r>
            </w:hyperlink>
          </w:p>
        </w:tc>
        <w:tc>
          <w:tcPr>
            <w:tcW w:w="124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FB4D83" w:rsidP="00120640">
            <w:pPr>
              <w:spacing w:after="0" w:line="240" w:lineRule="auto"/>
              <w:jc w:val="both"/>
              <w:rPr>
                <w:rFonts w:ascii="Arial" w:eastAsia="Times New Roman" w:hAnsi="Arial" w:cs="Arial"/>
                <w:sz w:val="24"/>
                <w:szCs w:val="24"/>
                <w:lang w:eastAsia="ru-RU"/>
              </w:rPr>
            </w:pPr>
            <w:hyperlink r:id="rId102" w:anchor="block_383" w:history="1">
              <w:r w:rsidR="00120640" w:rsidRPr="00EF1361">
                <w:rPr>
                  <w:rFonts w:ascii="Arial" w:eastAsia="Times New Roman" w:hAnsi="Arial" w:cs="Arial"/>
                  <w:color w:val="33A6E3"/>
                  <w:sz w:val="24"/>
                  <w:szCs w:val="24"/>
                  <w:lang w:eastAsia="ru-RU"/>
                </w:rPr>
                <w:t>383</w:t>
              </w:r>
            </w:hyperlink>
          </w:p>
        </w:tc>
      </w:tr>
    </w:tbl>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b/>
          <w:bCs/>
          <w:color w:val="000000"/>
          <w:sz w:val="24"/>
          <w:szCs w:val="24"/>
          <w:u w:val="single"/>
          <w:lang w:eastAsia="ru-RU"/>
        </w:rPr>
        <w:t> </w:t>
      </w:r>
    </w:p>
    <w:tbl>
      <w:tblPr>
        <w:tblW w:w="20100" w:type="dxa"/>
        <w:tblCellSpacing w:w="0" w:type="dxa"/>
        <w:tblCellMar>
          <w:left w:w="0" w:type="dxa"/>
          <w:right w:w="0" w:type="dxa"/>
        </w:tblCellMar>
        <w:tblLook w:val="04A0" w:firstRow="1" w:lastRow="0" w:firstColumn="1" w:lastColumn="0" w:noHBand="0" w:noVBand="1"/>
      </w:tblPr>
      <w:tblGrid>
        <w:gridCol w:w="450"/>
        <w:gridCol w:w="2322"/>
        <w:gridCol w:w="2042"/>
        <w:gridCol w:w="2042"/>
        <w:gridCol w:w="1678"/>
        <w:gridCol w:w="1696"/>
        <w:gridCol w:w="752"/>
        <w:gridCol w:w="1568"/>
        <w:gridCol w:w="981"/>
        <w:gridCol w:w="922"/>
        <w:gridCol w:w="1712"/>
        <w:gridCol w:w="1841"/>
        <w:gridCol w:w="1931"/>
        <w:gridCol w:w="1530"/>
      </w:tblGrid>
      <w:tr w:rsidR="00120640" w:rsidRPr="00EF1361" w:rsidTr="00120640">
        <w:trPr>
          <w:tblCellSpacing w:w="0" w:type="dxa"/>
        </w:trPr>
        <w:tc>
          <w:tcPr>
            <w:tcW w:w="885"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lang w:eastAsia="ru-RU"/>
              </w:rPr>
            </w:pPr>
            <w:r w:rsidRPr="00EF1361">
              <w:rPr>
                <w:rFonts w:ascii="Arial" w:eastAsia="Times New Roman" w:hAnsi="Arial" w:cs="Arial"/>
                <w:u w:val="single"/>
                <w:lang w:eastAsia="ru-RU"/>
              </w:rPr>
              <w:t>N</w:t>
            </w:r>
          </w:p>
          <w:p w:rsidR="00120640" w:rsidRPr="00EF1361" w:rsidRDefault="00120640" w:rsidP="00120640">
            <w:pPr>
              <w:spacing w:after="0" w:line="240" w:lineRule="auto"/>
              <w:jc w:val="both"/>
              <w:rPr>
                <w:rFonts w:ascii="Arial" w:eastAsia="Times New Roman" w:hAnsi="Arial" w:cs="Arial"/>
                <w:lang w:eastAsia="ru-RU"/>
              </w:rPr>
            </w:pPr>
            <w:proofErr w:type="gramStart"/>
            <w:r w:rsidRPr="00EF1361">
              <w:rPr>
                <w:rFonts w:ascii="Arial" w:eastAsia="Times New Roman" w:hAnsi="Arial" w:cs="Arial"/>
                <w:u w:val="single"/>
                <w:lang w:eastAsia="ru-RU"/>
              </w:rPr>
              <w:t>п</w:t>
            </w:r>
            <w:proofErr w:type="gramEnd"/>
            <w:r w:rsidRPr="00EF1361">
              <w:rPr>
                <w:rFonts w:ascii="Arial" w:eastAsia="Times New Roman" w:hAnsi="Arial" w:cs="Arial"/>
                <w:u w:val="single"/>
                <w:lang w:eastAsia="ru-RU"/>
              </w:rPr>
              <w:t>/п</w:t>
            </w:r>
          </w:p>
        </w:tc>
        <w:tc>
          <w:tcPr>
            <w:tcW w:w="144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lang w:eastAsia="ru-RU"/>
              </w:rPr>
            </w:pPr>
            <w:r w:rsidRPr="00EF1361">
              <w:rPr>
                <w:rFonts w:ascii="Arial" w:eastAsia="Times New Roman" w:hAnsi="Arial" w:cs="Arial"/>
                <w:u w:val="single"/>
                <w:lang w:eastAsia="ru-RU"/>
              </w:rPr>
              <w:t>Идентификационный код закупки</w:t>
            </w:r>
          </w:p>
        </w:tc>
        <w:tc>
          <w:tcPr>
            <w:tcW w:w="4350" w:type="dxa"/>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lang w:eastAsia="ru-RU"/>
              </w:rPr>
            </w:pPr>
            <w:r w:rsidRPr="00EF1361">
              <w:rPr>
                <w:rFonts w:ascii="Arial" w:eastAsia="Times New Roman" w:hAnsi="Arial" w:cs="Arial"/>
                <w:u w:val="single"/>
                <w:lang w:eastAsia="ru-RU"/>
              </w:rPr>
              <w:t>Цель осуществления закупки</w:t>
            </w:r>
          </w:p>
        </w:tc>
        <w:tc>
          <w:tcPr>
            <w:tcW w:w="1305"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lang w:eastAsia="ru-RU"/>
              </w:rPr>
            </w:pPr>
            <w:r w:rsidRPr="00EF1361">
              <w:rPr>
                <w:rFonts w:ascii="Arial" w:eastAsia="Times New Roman" w:hAnsi="Arial" w:cs="Arial"/>
                <w:u w:val="single"/>
                <w:lang w:eastAsia="ru-RU"/>
              </w:rPr>
              <w:t>Наименование объекта закупки</w:t>
            </w:r>
          </w:p>
        </w:tc>
        <w:tc>
          <w:tcPr>
            <w:tcW w:w="204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lang w:eastAsia="ru-RU"/>
              </w:rPr>
            </w:pPr>
            <w:r w:rsidRPr="00EF1361">
              <w:rPr>
                <w:rFonts w:ascii="Arial" w:eastAsia="Times New Roman" w:hAnsi="Arial" w:cs="Arial"/>
                <w:u w:val="single"/>
                <w:lang w:eastAsia="ru-RU"/>
              </w:rPr>
              <w:t xml:space="preserve">Планируемый год размещения извещения, направления приглашения, заключения контракта с </w:t>
            </w:r>
            <w:r w:rsidRPr="00EF1361">
              <w:rPr>
                <w:rFonts w:ascii="Arial" w:eastAsia="Times New Roman" w:hAnsi="Arial" w:cs="Arial"/>
                <w:u w:val="single"/>
                <w:lang w:eastAsia="ru-RU"/>
              </w:rPr>
              <w:lastRenderedPageBreak/>
              <w:t>единственным поставщиком (подрядчиком, исполнителем)</w:t>
            </w:r>
          </w:p>
        </w:tc>
        <w:tc>
          <w:tcPr>
            <w:tcW w:w="5115" w:type="dxa"/>
            <w:gridSpan w:val="5"/>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lang w:eastAsia="ru-RU"/>
              </w:rPr>
            </w:pPr>
            <w:r w:rsidRPr="00EF1361">
              <w:rPr>
                <w:rFonts w:ascii="Arial" w:eastAsia="Times New Roman" w:hAnsi="Arial" w:cs="Arial"/>
                <w:u w:val="single"/>
                <w:lang w:eastAsia="ru-RU"/>
              </w:rPr>
              <w:lastRenderedPageBreak/>
              <w:t>Объем финансового обеспечения</w:t>
            </w:r>
          </w:p>
        </w:tc>
        <w:tc>
          <w:tcPr>
            <w:tcW w:w="1155"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lang w:eastAsia="ru-RU"/>
              </w:rPr>
            </w:pPr>
            <w:r w:rsidRPr="00EF1361">
              <w:rPr>
                <w:rFonts w:ascii="Arial" w:eastAsia="Times New Roman" w:hAnsi="Arial" w:cs="Arial"/>
                <w:u w:val="single"/>
                <w:lang w:eastAsia="ru-RU"/>
              </w:rPr>
              <w:t>Сроки (периодичность) осуществления планируемых закупок</w:t>
            </w:r>
          </w:p>
        </w:tc>
        <w:tc>
          <w:tcPr>
            <w:tcW w:w="2175"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lang w:eastAsia="ru-RU"/>
              </w:rPr>
            </w:pPr>
            <w:r w:rsidRPr="00EF1361">
              <w:rPr>
                <w:rFonts w:ascii="Arial" w:eastAsia="Times New Roman" w:hAnsi="Arial" w:cs="Arial"/>
                <w:u w:val="single"/>
                <w:lang w:eastAsia="ru-RU"/>
              </w:rPr>
              <w:t>Сведения о закупках в соответствии с </w:t>
            </w:r>
            <w:hyperlink r:id="rId103" w:anchor="block_40363" w:history="1">
              <w:r w:rsidRPr="00EF1361">
                <w:rPr>
                  <w:rFonts w:ascii="Arial" w:eastAsia="Times New Roman" w:hAnsi="Arial" w:cs="Arial"/>
                  <w:color w:val="33A6E3"/>
                  <w:lang w:eastAsia="ru-RU"/>
                </w:rPr>
                <w:t>пунктом 7 части 2 статьи 17</w:t>
              </w:r>
            </w:hyperlink>
            <w:r w:rsidRPr="00EF1361">
              <w:rPr>
                <w:rFonts w:ascii="Arial" w:eastAsia="Times New Roman" w:hAnsi="Arial" w:cs="Arial"/>
                <w:u w:val="single"/>
                <w:lang w:eastAsia="ru-RU"/>
              </w:rPr>
              <w:t xml:space="preserve"> Федерального закона "О контрактной </w:t>
            </w:r>
            <w:r w:rsidRPr="00EF1361">
              <w:rPr>
                <w:rFonts w:ascii="Arial" w:eastAsia="Times New Roman" w:hAnsi="Arial" w:cs="Arial"/>
                <w:u w:val="single"/>
                <w:lang w:eastAsia="ru-RU"/>
              </w:rPr>
              <w:lastRenderedPageBreak/>
              <w:t>системе в сфере закупок товаров, работ, услуг для обеспечения государственных и муниципальных нужд" ("да" или "нет")</w:t>
            </w:r>
          </w:p>
        </w:tc>
        <w:tc>
          <w:tcPr>
            <w:tcW w:w="144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lang w:eastAsia="ru-RU"/>
              </w:rPr>
            </w:pPr>
            <w:r w:rsidRPr="00EF1361">
              <w:rPr>
                <w:rFonts w:ascii="Arial" w:eastAsia="Times New Roman" w:hAnsi="Arial" w:cs="Arial"/>
                <w:u w:val="single"/>
                <w:lang w:eastAsia="ru-RU"/>
              </w:rPr>
              <w:lastRenderedPageBreak/>
              <w:t>Обоснование внесения изменений</w:t>
            </w:r>
          </w:p>
        </w:tc>
      </w:tr>
      <w:tr w:rsidR="00120640" w:rsidRPr="00EF1361" w:rsidTr="00120640">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2325"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 xml:space="preserve">наименование мероприятия государственной программы Российской Федерации </w:t>
            </w:r>
            <w:r w:rsidRPr="00EF1361">
              <w:rPr>
                <w:rFonts w:ascii="Arial" w:eastAsia="Times New Roman" w:hAnsi="Arial" w:cs="Arial"/>
                <w:sz w:val="24"/>
                <w:szCs w:val="24"/>
                <w:u w:val="single"/>
                <w:lang w:eastAsia="ru-RU"/>
              </w:rPr>
              <w:lastRenderedPageBreak/>
              <w:t>(муниципальной программы) либо непрограммные направления деятельности (функции, полномочия)</w:t>
            </w:r>
          </w:p>
        </w:tc>
        <w:tc>
          <w:tcPr>
            <w:tcW w:w="2010"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lastRenderedPageBreak/>
              <w:t xml:space="preserve">ожидаемый результат реализации мероприятия государственной программы </w:t>
            </w:r>
            <w:r w:rsidRPr="00EF1361">
              <w:rPr>
                <w:rFonts w:ascii="Arial" w:eastAsia="Times New Roman" w:hAnsi="Arial" w:cs="Arial"/>
                <w:sz w:val="24"/>
                <w:szCs w:val="24"/>
                <w:u w:val="single"/>
                <w:lang w:eastAsia="ru-RU"/>
              </w:rPr>
              <w:lastRenderedPageBreak/>
              <w:t>Российской Федерации (муниципальной программы)</w:t>
            </w:r>
            <w:hyperlink r:id="rId104" w:anchor="block_20222" w:history="1">
              <w:r w:rsidRPr="00EF1361">
                <w:rPr>
                  <w:rFonts w:ascii="Arial" w:eastAsia="Times New Roman" w:hAnsi="Arial" w:cs="Arial"/>
                  <w:color w:val="33A6E3"/>
                  <w:sz w:val="24"/>
                  <w:szCs w:val="24"/>
                  <w:lang w:eastAsia="ru-RU"/>
                </w:rPr>
                <w:t>**</w:t>
              </w:r>
            </w:hyperlink>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855"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всего</w:t>
            </w:r>
          </w:p>
        </w:tc>
        <w:tc>
          <w:tcPr>
            <w:tcW w:w="4230" w:type="dxa"/>
            <w:gridSpan w:val="4"/>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в том числе планируемые платежи</w:t>
            </w: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r>
      <w:tr w:rsidR="00120640" w:rsidRPr="00EF1361" w:rsidTr="00120640">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1155"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на текущий финансовый год</w:t>
            </w:r>
          </w:p>
        </w:tc>
        <w:tc>
          <w:tcPr>
            <w:tcW w:w="2040" w:type="dxa"/>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на плановый период</w:t>
            </w:r>
          </w:p>
        </w:tc>
        <w:tc>
          <w:tcPr>
            <w:tcW w:w="1005"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последующие годы</w:t>
            </w: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r>
      <w:tr w:rsidR="00120640" w:rsidRPr="00EF1361" w:rsidTr="00120640">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10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на первый год</w:t>
            </w:r>
          </w:p>
        </w:tc>
        <w:tc>
          <w:tcPr>
            <w:tcW w:w="10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на второй год</w:t>
            </w: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120640" w:rsidRPr="00EF1361" w:rsidRDefault="00120640" w:rsidP="00120640">
            <w:pPr>
              <w:spacing w:after="0" w:line="240" w:lineRule="auto"/>
              <w:rPr>
                <w:rFonts w:ascii="Arial" w:eastAsia="Times New Roman" w:hAnsi="Arial" w:cs="Arial"/>
                <w:sz w:val="24"/>
                <w:szCs w:val="24"/>
                <w:lang w:eastAsia="ru-RU"/>
              </w:rPr>
            </w:pPr>
          </w:p>
        </w:tc>
      </w:tr>
      <w:tr w:rsidR="00120640" w:rsidRPr="00EF1361" w:rsidTr="00120640">
        <w:trPr>
          <w:tblCellSpacing w:w="0" w:type="dxa"/>
        </w:trPr>
        <w:tc>
          <w:tcPr>
            <w:tcW w:w="8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lastRenderedPageBreak/>
              <w:t>1</w:t>
            </w:r>
          </w:p>
        </w:tc>
        <w:tc>
          <w:tcPr>
            <w:tcW w:w="144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2</w:t>
            </w:r>
          </w:p>
        </w:tc>
        <w:tc>
          <w:tcPr>
            <w:tcW w:w="23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3</w:t>
            </w:r>
          </w:p>
        </w:tc>
        <w:tc>
          <w:tcPr>
            <w:tcW w:w="20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4</w:t>
            </w:r>
          </w:p>
        </w:tc>
        <w:tc>
          <w:tcPr>
            <w:tcW w:w="13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5</w:t>
            </w:r>
          </w:p>
        </w:tc>
        <w:tc>
          <w:tcPr>
            <w:tcW w:w="204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6</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7</w:t>
            </w:r>
          </w:p>
        </w:tc>
        <w:tc>
          <w:tcPr>
            <w:tcW w:w="11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8</w:t>
            </w:r>
          </w:p>
        </w:tc>
        <w:tc>
          <w:tcPr>
            <w:tcW w:w="10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9</w:t>
            </w:r>
          </w:p>
        </w:tc>
        <w:tc>
          <w:tcPr>
            <w:tcW w:w="10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10</w:t>
            </w:r>
          </w:p>
        </w:tc>
        <w:tc>
          <w:tcPr>
            <w:tcW w:w="10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11</w:t>
            </w:r>
          </w:p>
        </w:tc>
        <w:tc>
          <w:tcPr>
            <w:tcW w:w="11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12</w:t>
            </w:r>
          </w:p>
        </w:tc>
        <w:tc>
          <w:tcPr>
            <w:tcW w:w="217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13</w:t>
            </w:r>
          </w:p>
        </w:tc>
        <w:tc>
          <w:tcPr>
            <w:tcW w:w="144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14</w:t>
            </w:r>
          </w:p>
        </w:tc>
      </w:tr>
      <w:tr w:rsidR="00120640" w:rsidRPr="00EF1361" w:rsidTr="00120640">
        <w:trPr>
          <w:tblCellSpacing w:w="0" w:type="dxa"/>
        </w:trPr>
        <w:tc>
          <w:tcPr>
            <w:tcW w:w="88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44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232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201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3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204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1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0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0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0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1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217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44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r>
      <w:tr w:rsidR="00120640" w:rsidRPr="00EF1361" w:rsidTr="00120640">
        <w:trPr>
          <w:tblCellSpacing w:w="0" w:type="dxa"/>
        </w:trPr>
        <w:tc>
          <w:tcPr>
            <w:tcW w:w="10110" w:type="dxa"/>
            <w:gridSpan w:val="6"/>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Итого для осуществления закупок</w:t>
            </w:r>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1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0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0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0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1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219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4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r>
      <w:tr w:rsidR="00120640" w:rsidRPr="00EF1361" w:rsidTr="00120640">
        <w:trPr>
          <w:tblCellSpacing w:w="0" w:type="dxa"/>
        </w:trPr>
        <w:tc>
          <w:tcPr>
            <w:tcW w:w="10110" w:type="dxa"/>
            <w:gridSpan w:val="6"/>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jc w:val="both"/>
              <w:rPr>
                <w:rFonts w:ascii="Arial" w:eastAsia="Times New Roman" w:hAnsi="Arial" w:cs="Arial"/>
                <w:sz w:val="24"/>
                <w:szCs w:val="24"/>
                <w:lang w:eastAsia="ru-RU"/>
              </w:rPr>
            </w:pPr>
            <w:r w:rsidRPr="00EF1361">
              <w:rPr>
                <w:rFonts w:ascii="Arial" w:eastAsia="Times New Roman" w:hAnsi="Arial" w:cs="Arial"/>
                <w:sz w:val="24"/>
                <w:szCs w:val="24"/>
                <w:u w:val="single"/>
                <w:lang w:eastAsia="ru-RU"/>
              </w:rPr>
              <w:t>В том числе по коду </w:t>
            </w:r>
            <w:hyperlink r:id="rId105" w:anchor="block_100000" w:history="1">
              <w:r w:rsidRPr="00EF1361">
                <w:rPr>
                  <w:rFonts w:ascii="Arial" w:eastAsia="Times New Roman" w:hAnsi="Arial" w:cs="Arial"/>
                  <w:color w:val="33A6E3"/>
                  <w:sz w:val="24"/>
                  <w:szCs w:val="24"/>
                  <w:lang w:eastAsia="ru-RU"/>
                </w:rPr>
                <w:t>бюджетной классификации</w:t>
              </w:r>
            </w:hyperlink>
            <w:r w:rsidRPr="00EF1361">
              <w:rPr>
                <w:rFonts w:ascii="Arial" w:eastAsia="Times New Roman" w:hAnsi="Arial" w:cs="Arial"/>
                <w:sz w:val="24"/>
                <w:szCs w:val="24"/>
                <w:u w:val="single"/>
                <w:lang w:eastAsia="ru-RU"/>
              </w:rPr>
              <w:t xml:space="preserve"> ____/ по соглашению N ___ </w:t>
            </w:r>
            <w:proofErr w:type="gramStart"/>
            <w:r w:rsidRPr="00EF1361">
              <w:rPr>
                <w:rFonts w:ascii="Arial" w:eastAsia="Times New Roman" w:hAnsi="Arial" w:cs="Arial"/>
                <w:sz w:val="24"/>
                <w:szCs w:val="24"/>
                <w:u w:val="single"/>
                <w:lang w:eastAsia="ru-RU"/>
              </w:rPr>
              <w:t>от</w:t>
            </w:r>
            <w:proofErr w:type="gramEnd"/>
            <w:r w:rsidRPr="00EF1361">
              <w:rPr>
                <w:rFonts w:ascii="Arial" w:eastAsia="Times New Roman" w:hAnsi="Arial" w:cs="Arial"/>
                <w:sz w:val="24"/>
                <w:szCs w:val="24"/>
                <w:u w:val="single"/>
                <w:lang w:eastAsia="ru-RU"/>
              </w:rPr>
              <w:t xml:space="preserve"> _____</w:t>
            </w:r>
            <w:hyperlink r:id="rId106" w:anchor="block_20333" w:history="1">
              <w:r w:rsidRPr="00EF1361">
                <w:rPr>
                  <w:rFonts w:ascii="Arial" w:eastAsia="Times New Roman" w:hAnsi="Arial" w:cs="Arial"/>
                  <w:color w:val="33A6E3"/>
                  <w:sz w:val="24"/>
                  <w:szCs w:val="24"/>
                  <w:lang w:eastAsia="ru-RU"/>
                </w:rPr>
                <w:t>***</w:t>
              </w:r>
            </w:hyperlink>
          </w:p>
        </w:tc>
        <w:tc>
          <w:tcPr>
            <w:tcW w:w="8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1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0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0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00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17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219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c>
          <w:tcPr>
            <w:tcW w:w="145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120640" w:rsidRPr="00EF1361" w:rsidRDefault="00120640" w:rsidP="00120640">
            <w:pPr>
              <w:spacing w:after="0" w:line="240" w:lineRule="auto"/>
              <w:rPr>
                <w:rFonts w:ascii="Arial" w:eastAsia="Times New Roman" w:hAnsi="Arial" w:cs="Arial"/>
                <w:sz w:val="24"/>
                <w:szCs w:val="24"/>
                <w:lang w:eastAsia="ru-RU"/>
              </w:rPr>
            </w:pPr>
            <w:r w:rsidRPr="00EF1361">
              <w:rPr>
                <w:rFonts w:ascii="Arial" w:eastAsia="Times New Roman" w:hAnsi="Arial" w:cs="Arial"/>
                <w:sz w:val="24"/>
                <w:szCs w:val="24"/>
                <w:lang w:eastAsia="ru-RU"/>
              </w:rPr>
              <w:t> </w:t>
            </w:r>
          </w:p>
        </w:tc>
      </w:tr>
    </w:tbl>
    <w:p w:rsidR="00120640" w:rsidRPr="00EF1361" w:rsidRDefault="00120640" w:rsidP="00120640">
      <w:pPr>
        <w:shd w:val="clear" w:color="auto" w:fill="EEEEEE"/>
        <w:spacing w:after="240" w:line="240" w:lineRule="auto"/>
        <w:jc w:val="both"/>
        <w:rPr>
          <w:rFonts w:ascii="Arial" w:eastAsia="Times New Roman" w:hAnsi="Arial" w:cs="Arial"/>
          <w:color w:val="000000"/>
          <w:sz w:val="24"/>
          <w:szCs w:val="24"/>
          <w:lang w:eastAsia="ru-RU"/>
        </w:rPr>
      </w:pP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b/>
          <w:bCs/>
          <w:color w:val="000000"/>
          <w:sz w:val="24"/>
          <w:szCs w:val="24"/>
          <w:u w:val="single"/>
          <w:lang w:eastAsia="ru-RU"/>
        </w:rPr>
        <w:t>Ответственный исполнитель _______________________ ___________________ _______________________</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b/>
          <w:bCs/>
          <w:color w:val="000000"/>
          <w:sz w:val="24"/>
          <w:szCs w:val="24"/>
          <w:u w:val="single"/>
          <w:lang w:eastAsia="ru-RU"/>
        </w:rPr>
        <w:t>                                (должность)            (подпись)       (расшифровка подписи)</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b/>
          <w:bCs/>
          <w:color w:val="000000"/>
          <w:sz w:val="24"/>
          <w:szCs w:val="24"/>
          <w:u w:val="single"/>
          <w:lang w:eastAsia="ru-RU"/>
        </w:rPr>
        <w:t>"___"___________ 20___ г.</w:t>
      </w:r>
    </w:p>
    <w:p w:rsidR="00120640" w:rsidRPr="00EF1361" w:rsidRDefault="00120640" w:rsidP="00120640">
      <w:pPr>
        <w:shd w:val="clear" w:color="auto" w:fill="EEEEEE"/>
        <w:spacing w:after="240" w:line="240" w:lineRule="auto"/>
        <w:jc w:val="both"/>
        <w:rPr>
          <w:rFonts w:ascii="Arial" w:eastAsia="Times New Roman" w:hAnsi="Arial" w:cs="Arial"/>
          <w:color w:val="000000"/>
          <w:sz w:val="24"/>
          <w:szCs w:val="24"/>
          <w:lang w:eastAsia="ru-RU"/>
        </w:rPr>
      </w:pPr>
      <w:r w:rsidRPr="00EF1361">
        <w:rPr>
          <w:rFonts w:ascii="Arial" w:eastAsia="Times New Roman" w:hAnsi="Arial" w:cs="Arial"/>
          <w:b/>
          <w:bCs/>
          <w:color w:val="000000"/>
          <w:sz w:val="24"/>
          <w:szCs w:val="24"/>
          <w:u w:val="single"/>
          <w:lang w:eastAsia="ru-RU"/>
        </w:rPr>
        <w:br/>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proofErr w:type="gramStart"/>
      <w:r w:rsidRPr="00EF1361">
        <w:rPr>
          <w:rFonts w:ascii="Arial" w:eastAsia="Times New Roman" w:hAnsi="Arial" w:cs="Arial"/>
          <w:b/>
          <w:bCs/>
          <w:color w:val="000000"/>
          <w:sz w:val="24"/>
          <w:szCs w:val="24"/>
          <w:lang w:eastAsia="ru-RU"/>
        </w:rPr>
        <w:t>____________________________</w:t>
      </w:r>
      <w:r w:rsidRPr="00EF1361">
        <w:rPr>
          <w:rFonts w:ascii="Arial" w:eastAsia="Times New Roman" w:hAnsi="Arial" w:cs="Arial"/>
          <w:color w:val="000000"/>
          <w:sz w:val="24"/>
          <w:szCs w:val="24"/>
          <w:lang w:eastAsia="ru-RU"/>
        </w:rPr>
        <w: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органом</w:t>
      </w:r>
      <w:r w:rsidRPr="00EF1361">
        <w:rPr>
          <w:rFonts w:ascii="Arial" w:eastAsia="Times New Roman" w:hAnsi="Arial" w:cs="Arial"/>
          <w:color w:val="000000"/>
          <w:sz w:val="24"/>
          <w:szCs w:val="24"/>
          <w:u w:val="single"/>
          <w:lang w:eastAsia="ru-RU"/>
        </w:rPr>
        <w:t> </w:t>
      </w:r>
      <w:r w:rsidRPr="00EF1361">
        <w:rPr>
          <w:rFonts w:ascii="Arial" w:eastAsia="Times New Roman" w:hAnsi="Arial" w:cs="Arial"/>
          <w:color w:val="000000"/>
          <w:sz w:val="24"/>
          <w:szCs w:val="24"/>
          <w:lang w:eastAsia="ru-RU"/>
        </w:rPr>
        <w:t>государственной власти (государственным органом) субъекта Российской Федерации (муниципальным органом)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r w:rsidRPr="00EF1361">
        <w:rPr>
          <w:rFonts w:ascii="Arial" w:eastAsia="Times New Roman" w:hAnsi="Arial" w:cs="Arial"/>
          <w:b/>
          <w:bCs/>
          <w:color w:val="000000"/>
          <w:sz w:val="24"/>
          <w:szCs w:val="24"/>
          <w:lang w:eastAsia="ru-RU"/>
        </w:rPr>
        <w:t> </w:t>
      </w:r>
      <w:proofErr w:type="gramEnd"/>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 </w:t>
      </w:r>
      <w:hyperlink r:id="rId107" w:anchor="block_20444" w:history="1">
        <w:r w:rsidRPr="00EF1361">
          <w:rPr>
            <w:rFonts w:ascii="Arial" w:eastAsia="Times New Roman" w:hAnsi="Arial" w:cs="Arial"/>
            <w:color w:val="33A6E3"/>
            <w:sz w:val="24"/>
            <w:szCs w:val="24"/>
            <w:lang w:eastAsia="ru-RU"/>
          </w:rPr>
          <w:t>Графа</w:t>
        </w:r>
      </w:hyperlink>
      <w:r w:rsidRPr="00EF1361">
        <w:rPr>
          <w:rFonts w:ascii="Arial" w:eastAsia="Times New Roman" w:hAnsi="Arial" w:cs="Arial"/>
          <w:color w:val="000000"/>
          <w:sz w:val="24"/>
          <w:szCs w:val="24"/>
          <w:lang w:eastAsia="ru-RU"/>
        </w:rPr>
        <w:t> заполняется в случае, если планируемая закупка включена в государственную (муниципальную) программу.</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 Информация об объеме финансового обеспечения по коду </w:t>
      </w:r>
      <w:hyperlink r:id="rId108" w:anchor="block_3000" w:history="1">
        <w:r w:rsidRPr="00EF1361">
          <w:rPr>
            <w:rFonts w:ascii="Arial" w:eastAsia="Times New Roman" w:hAnsi="Arial" w:cs="Arial"/>
            <w:color w:val="33A6E3"/>
            <w:sz w:val="24"/>
            <w:szCs w:val="24"/>
            <w:lang w:eastAsia="ru-RU"/>
          </w:rPr>
          <w:t>бюджетной классификации</w:t>
        </w:r>
      </w:hyperlink>
      <w:r w:rsidRPr="00EF1361">
        <w:rPr>
          <w:rFonts w:ascii="Arial" w:eastAsia="Times New Roman" w:hAnsi="Arial" w:cs="Arial"/>
          <w:color w:val="000000"/>
          <w:sz w:val="24"/>
          <w:szCs w:val="24"/>
          <w:lang w:eastAsia="ru-RU"/>
        </w:rPr>
        <w:t xml:space="preserve"> вносится государственными (муниципальными) заказчиками, осуществляющими закупки для обеспечения нужд субъекта Российской Федерации (муниципальных нужд), в разрезе раздела, подраздела, целевой статьи, вида расходов. </w:t>
      </w:r>
      <w:proofErr w:type="gramStart"/>
      <w:r w:rsidRPr="00EF1361">
        <w:rPr>
          <w:rFonts w:ascii="Arial" w:eastAsia="Times New Roman" w:hAnsi="Arial" w:cs="Arial"/>
          <w:color w:val="000000"/>
          <w:sz w:val="24"/>
          <w:szCs w:val="24"/>
          <w:lang w:eastAsia="ru-RU"/>
        </w:rPr>
        <w:t>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вносится государственными унитарными предприятиями, собственником имущества которых является субъект Российской Федерации (муниципальными унитарными предприятиями), осуществляющими закупки для обеспечения нужд субъекта Российской Федерации (муниципальных нужд), в разрезе каждого соглашения о предоставлении субсидии из средств бюджета субъекта Российской Федерации (местного бюджета).</w:t>
      </w:r>
      <w:proofErr w:type="gramEnd"/>
      <w:r w:rsidRPr="00EF1361">
        <w:rPr>
          <w:rFonts w:ascii="Arial" w:eastAsia="Times New Roman" w:hAnsi="Arial" w:cs="Arial"/>
          <w:color w:val="000000"/>
          <w:sz w:val="24"/>
          <w:szCs w:val="24"/>
          <w:lang w:eastAsia="ru-RU"/>
        </w:rPr>
        <w:t xml:space="preserve"> </w:t>
      </w:r>
      <w:proofErr w:type="gramStart"/>
      <w:r w:rsidRPr="00EF1361">
        <w:rPr>
          <w:rFonts w:ascii="Arial" w:eastAsia="Times New Roman" w:hAnsi="Arial" w:cs="Arial"/>
          <w:color w:val="000000"/>
          <w:sz w:val="24"/>
          <w:szCs w:val="24"/>
          <w:lang w:eastAsia="ru-RU"/>
        </w:rPr>
        <w:t>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не вносится государственными бюджетными и автономными учреждениями, созданными субъектом Российской Федерации (муниципальными бюджетными учреждениями и автономными учреждениями), осуществляющими закупки для обеспечения нужд субъекта Российской Федерации (муниципальных нужд).</w:t>
      </w:r>
      <w:proofErr w:type="gramEnd"/>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u w:val="single"/>
          <w:lang w:eastAsia="ru-RU"/>
        </w:rPr>
        <w:t> </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t> </w:t>
      </w:r>
    </w:p>
    <w:p w:rsidR="00120640" w:rsidRPr="00EF1361" w:rsidRDefault="00120640" w:rsidP="00120640">
      <w:pPr>
        <w:shd w:val="clear" w:color="auto" w:fill="EEEEEE"/>
        <w:spacing w:after="0" w:line="240" w:lineRule="auto"/>
        <w:jc w:val="both"/>
        <w:rPr>
          <w:rFonts w:ascii="Arial" w:eastAsia="Times New Roman" w:hAnsi="Arial" w:cs="Arial"/>
          <w:color w:val="000000"/>
          <w:sz w:val="24"/>
          <w:szCs w:val="24"/>
          <w:lang w:eastAsia="ru-RU"/>
        </w:rPr>
      </w:pPr>
      <w:r w:rsidRPr="00EF1361">
        <w:rPr>
          <w:rFonts w:ascii="Arial" w:eastAsia="Times New Roman" w:hAnsi="Arial" w:cs="Arial"/>
          <w:color w:val="000000"/>
          <w:sz w:val="24"/>
          <w:szCs w:val="24"/>
          <w:lang w:eastAsia="ru-RU"/>
        </w:rPr>
        <w:lastRenderedPageBreak/>
        <w:t> </w:t>
      </w:r>
    </w:p>
    <w:p w:rsidR="00120640" w:rsidRPr="00EF1361" w:rsidRDefault="00120640" w:rsidP="00120640">
      <w:pPr>
        <w:shd w:val="clear" w:color="auto" w:fill="EEEEEE"/>
        <w:spacing w:after="0" w:line="240" w:lineRule="auto"/>
        <w:rPr>
          <w:rFonts w:ascii="Arial" w:eastAsia="Times New Roman" w:hAnsi="Arial" w:cs="Arial"/>
          <w:color w:val="000000"/>
          <w:sz w:val="24"/>
          <w:szCs w:val="24"/>
          <w:lang w:eastAsia="ru-RU"/>
        </w:rPr>
      </w:pPr>
    </w:p>
    <w:p w:rsidR="00690D66" w:rsidRPr="00EF1361" w:rsidRDefault="00690D66">
      <w:pPr>
        <w:rPr>
          <w:rFonts w:ascii="Arial" w:hAnsi="Arial" w:cs="Arial"/>
          <w:sz w:val="24"/>
          <w:szCs w:val="24"/>
        </w:rPr>
      </w:pPr>
    </w:p>
    <w:sectPr w:rsidR="00690D66" w:rsidRPr="00EF13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C28B7"/>
    <w:multiLevelType w:val="multilevel"/>
    <w:tmpl w:val="780CF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640"/>
    <w:rsid w:val="00120640"/>
    <w:rsid w:val="005F6E87"/>
    <w:rsid w:val="00690D66"/>
    <w:rsid w:val="00923588"/>
    <w:rsid w:val="00A7513F"/>
    <w:rsid w:val="00BE13F5"/>
    <w:rsid w:val="00EF1361"/>
    <w:rsid w:val="00F80075"/>
    <w:rsid w:val="00FB4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20640"/>
  </w:style>
  <w:style w:type="paragraph" w:styleId="a3">
    <w:name w:val="Normal (Web)"/>
    <w:basedOn w:val="a"/>
    <w:uiPriority w:val="99"/>
    <w:unhideWhenUsed/>
    <w:rsid w:val="00120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0640"/>
  </w:style>
  <w:style w:type="character" w:styleId="a4">
    <w:name w:val="Strong"/>
    <w:basedOn w:val="a0"/>
    <w:uiPriority w:val="22"/>
    <w:qFormat/>
    <w:rsid w:val="00120640"/>
    <w:rPr>
      <w:b/>
      <w:bCs/>
    </w:rPr>
  </w:style>
  <w:style w:type="character" w:styleId="a5">
    <w:name w:val="Hyperlink"/>
    <w:basedOn w:val="a0"/>
    <w:uiPriority w:val="99"/>
    <w:semiHidden/>
    <w:unhideWhenUsed/>
    <w:rsid w:val="00120640"/>
    <w:rPr>
      <w:color w:val="0000FF"/>
      <w:u w:val="single"/>
    </w:rPr>
  </w:style>
  <w:style w:type="character" w:styleId="a6">
    <w:name w:val="FollowedHyperlink"/>
    <w:basedOn w:val="a0"/>
    <w:uiPriority w:val="99"/>
    <w:semiHidden/>
    <w:unhideWhenUsed/>
    <w:rsid w:val="00120640"/>
    <w:rPr>
      <w:color w:val="800080"/>
      <w:u w:val="single"/>
    </w:rPr>
  </w:style>
  <w:style w:type="paragraph" w:styleId="a7">
    <w:name w:val="No Spacing"/>
    <w:uiPriority w:val="1"/>
    <w:qFormat/>
    <w:rsid w:val="00BE13F5"/>
    <w:pPr>
      <w:spacing w:after="0" w:line="240" w:lineRule="auto"/>
    </w:pPr>
  </w:style>
  <w:style w:type="paragraph" w:styleId="a8">
    <w:name w:val="Balloon Text"/>
    <w:basedOn w:val="a"/>
    <w:link w:val="a9"/>
    <w:uiPriority w:val="99"/>
    <w:semiHidden/>
    <w:unhideWhenUsed/>
    <w:rsid w:val="00EF13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F13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20640"/>
  </w:style>
  <w:style w:type="paragraph" w:styleId="a3">
    <w:name w:val="Normal (Web)"/>
    <w:basedOn w:val="a"/>
    <w:uiPriority w:val="99"/>
    <w:unhideWhenUsed/>
    <w:rsid w:val="00120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0640"/>
  </w:style>
  <w:style w:type="character" w:styleId="a4">
    <w:name w:val="Strong"/>
    <w:basedOn w:val="a0"/>
    <w:uiPriority w:val="22"/>
    <w:qFormat/>
    <w:rsid w:val="00120640"/>
    <w:rPr>
      <w:b/>
      <w:bCs/>
    </w:rPr>
  </w:style>
  <w:style w:type="character" w:styleId="a5">
    <w:name w:val="Hyperlink"/>
    <w:basedOn w:val="a0"/>
    <w:uiPriority w:val="99"/>
    <w:semiHidden/>
    <w:unhideWhenUsed/>
    <w:rsid w:val="00120640"/>
    <w:rPr>
      <w:color w:val="0000FF"/>
      <w:u w:val="single"/>
    </w:rPr>
  </w:style>
  <w:style w:type="character" w:styleId="a6">
    <w:name w:val="FollowedHyperlink"/>
    <w:basedOn w:val="a0"/>
    <w:uiPriority w:val="99"/>
    <w:semiHidden/>
    <w:unhideWhenUsed/>
    <w:rsid w:val="00120640"/>
    <w:rPr>
      <w:color w:val="800080"/>
      <w:u w:val="single"/>
    </w:rPr>
  </w:style>
  <w:style w:type="paragraph" w:styleId="a7">
    <w:name w:val="No Spacing"/>
    <w:uiPriority w:val="1"/>
    <w:qFormat/>
    <w:rsid w:val="00BE13F5"/>
    <w:pPr>
      <w:spacing w:after="0" w:line="240" w:lineRule="auto"/>
    </w:pPr>
  </w:style>
  <w:style w:type="paragraph" w:styleId="a8">
    <w:name w:val="Balloon Text"/>
    <w:basedOn w:val="a"/>
    <w:link w:val="a9"/>
    <w:uiPriority w:val="99"/>
    <w:semiHidden/>
    <w:unhideWhenUsed/>
    <w:rsid w:val="00EF13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F1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57191">
      <w:bodyDiv w:val="1"/>
      <w:marLeft w:val="0"/>
      <w:marRight w:val="0"/>
      <w:marTop w:val="0"/>
      <w:marBottom w:val="0"/>
      <w:divBdr>
        <w:top w:val="none" w:sz="0" w:space="0" w:color="auto"/>
        <w:left w:val="none" w:sz="0" w:space="0" w:color="auto"/>
        <w:bottom w:val="none" w:sz="0" w:space="0" w:color="auto"/>
        <w:right w:val="none" w:sz="0" w:space="0" w:color="auto"/>
      </w:divBdr>
      <w:divsChild>
        <w:div w:id="841628865">
          <w:marLeft w:val="0"/>
          <w:marRight w:val="0"/>
          <w:marTop w:val="0"/>
          <w:marBottom w:val="0"/>
          <w:divBdr>
            <w:top w:val="none" w:sz="0" w:space="0" w:color="auto"/>
            <w:left w:val="single" w:sz="6" w:space="15" w:color="94A1B0"/>
            <w:bottom w:val="none" w:sz="0" w:space="0" w:color="auto"/>
            <w:right w:val="single" w:sz="6" w:space="15" w:color="94A1B0"/>
          </w:divBdr>
          <w:divsChild>
            <w:div w:id="797068922">
              <w:marLeft w:val="0"/>
              <w:marRight w:val="0"/>
              <w:marTop w:val="0"/>
              <w:marBottom w:val="0"/>
              <w:divBdr>
                <w:top w:val="none" w:sz="0" w:space="0" w:color="auto"/>
                <w:left w:val="none" w:sz="0" w:space="0" w:color="auto"/>
                <w:bottom w:val="none" w:sz="0" w:space="0" w:color="auto"/>
                <w:right w:val="none" w:sz="0" w:space="0" w:color="auto"/>
              </w:divBdr>
              <w:divsChild>
                <w:div w:id="8210460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12112604/10/" TargetMode="External"/><Relationship Id="rId21" Type="http://schemas.openxmlformats.org/officeDocument/2006/relationships/hyperlink" Target="http://base.garant.ru/70514250/" TargetMode="External"/><Relationship Id="rId42" Type="http://schemas.openxmlformats.org/officeDocument/2006/relationships/hyperlink" Target="http://base.garant.ru/70514250/" TargetMode="External"/><Relationship Id="rId47" Type="http://schemas.openxmlformats.org/officeDocument/2006/relationships/hyperlink" Target="http://base.garant.ru/70353464/2/" TargetMode="External"/><Relationship Id="rId63" Type="http://schemas.openxmlformats.org/officeDocument/2006/relationships/hyperlink" Target="http://base.garant.ru/70353464/3/" TargetMode="External"/><Relationship Id="rId68" Type="http://schemas.openxmlformats.org/officeDocument/2006/relationships/hyperlink" Target="http://base.garant.ru/70514250/" TargetMode="External"/><Relationship Id="rId84" Type="http://schemas.openxmlformats.org/officeDocument/2006/relationships/hyperlink" Target="http://base.garant.ru/70514250/" TargetMode="External"/><Relationship Id="rId89" Type="http://schemas.openxmlformats.org/officeDocument/2006/relationships/hyperlink" Target="http://base.garant.ru/70514250/" TargetMode="External"/><Relationship Id="rId2" Type="http://schemas.openxmlformats.org/officeDocument/2006/relationships/styles" Target="styles.xml"/><Relationship Id="rId16" Type="http://schemas.openxmlformats.org/officeDocument/2006/relationships/hyperlink" Target="http://base.garant.ru/70353464/1/" TargetMode="External"/><Relationship Id="rId29" Type="http://schemas.openxmlformats.org/officeDocument/2006/relationships/hyperlink" Target="http://base.garant.ru/70514250/" TargetMode="External"/><Relationship Id="rId107" Type="http://schemas.openxmlformats.org/officeDocument/2006/relationships/hyperlink" Target="http://base.garant.ru/70514250/" TargetMode="External"/><Relationship Id="rId11" Type="http://schemas.openxmlformats.org/officeDocument/2006/relationships/hyperlink" Target="http://base.garant.ru/70353464/1/" TargetMode="External"/><Relationship Id="rId24" Type="http://schemas.openxmlformats.org/officeDocument/2006/relationships/hyperlink" Target="http://base.garant.ru/70514250/" TargetMode="External"/><Relationship Id="rId32" Type="http://schemas.openxmlformats.org/officeDocument/2006/relationships/hyperlink" Target="http://base.garant.ru/70514250/" TargetMode="External"/><Relationship Id="rId37" Type="http://schemas.openxmlformats.org/officeDocument/2006/relationships/hyperlink" Target="http://base.garant.ru/70514250/" TargetMode="External"/><Relationship Id="rId40" Type="http://schemas.openxmlformats.org/officeDocument/2006/relationships/hyperlink" Target="http://base.garant.ru/70353464/5/" TargetMode="External"/><Relationship Id="rId45" Type="http://schemas.openxmlformats.org/officeDocument/2006/relationships/hyperlink" Target="http://base.garant.ru/70465940/" TargetMode="External"/><Relationship Id="rId53" Type="http://schemas.openxmlformats.org/officeDocument/2006/relationships/hyperlink" Target="http://base.garant.ru/70514250/" TargetMode="External"/><Relationship Id="rId58" Type="http://schemas.openxmlformats.org/officeDocument/2006/relationships/hyperlink" Target="http://base.garant.ru/70353464/3/" TargetMode="External"/><Relationship Id="rId66" Type="http://schemas.openxmlformats.org/officeDocument/2006/relationships/hyperlink" Target="http://base.garant.ru/70353464/3/" TargetMode="External"/><Relationship Id="rId74" Type="http://schemas.openxmlformats.org/officeDocument/2006/relationships/hyperlink" Target="http://base.garant.ru/70514250/" TargetMode="External"/><Relationship Id="rId79" Type="http://schemas.openxmlformats.org/officeDocument/2006/relationships/hyperlink" Target="http://base.garant.ru/70514250/" TargetMode="External"/><Relationship Id="rId87" Type="http://schemas.openxmlformats.org/officeDocument/2006/relationships/hyperlink" Target="http://base.garant.ru/179222/" TargetMode="External"/><Relationship Id="rId102" Type="http://schemas.openxmlformats.org/officeDocument/2006/relationships/hyperlink" Target="http://base.garant.ru/179222/"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base.garant.ru/70353464/3/" TargetMode="External"/><Relationship Id="rId82" Type="http://schemas.openxmlformats.org/officeDocument/2006/relationships/hyperlink" Target="http://base.garant.ru/70465940/" TargetMode="External"/><Relationship Id="rId90" Type="http://schemas.openxmlformats.org/officeDocument/2006/relationships/hyperlink" Target="http://base.garant.ru/70408460/1/" TargetMode="External"/><Relationship Id="rId95" Type="http://schemas.openxmlformats.org/officeDocument/2006/relationships/hyperlink" Target="http://base.garant.ru/70284934/" TargetMode="External"/><Relationship Id="rId19" Type="http://schemas.openxmlformats.org/officeDocument/2006/relationships/hyperlink" Target="http://base.garant.ru/12112604/27/" TargetMode="External"/><Relationship Id="rId14" Type="http://schemas.openxmlformats.org/officeDocument/2006/relationships/hyperlink" Target="http://base.garant.ru/12112604/27/" TargetMode="External"/><Relationship Id="rId22" Type="http://schemas.openxmlformats.org/officeDocument/2006/relationships/hyperlink" Target="http://base.garant.ru/12112604/10/" TargetMode="External"/><Relationship Id="rId27" Type="http://schemas.openxmlformats.org/officeDocument/2006/relationships/hyperlink" Target="http://base.garant.ru/70514250/" TargetMode="External"/><Relationship Id="rId30" Type="http://schemas.openxmlformats.org/officeDocument/2006/relationships/hyperlink" Target="http://base.garant.ru/70514250/" TargetMode="External"/><Relationship Id="rId35" Type="http://schemas.openxmlformats.org/officeDocument/2006/relationships/hyperlink" Target="http://base.garant.ru/70514250/" TargetMode="External"/><Relationship Id="rId43" Type="http://schemas.openxmlformats.org/officeDocument/2006/relationships/hyperlink" Target="http://base.garant.ru/70465940/" TargetMode="External"/><Relationship Id="rId48" Type="http://schemas.openxmlformats.org/officeDocument/2006/relationships/hyperlink" Target="http://base.garant.ru/70353464/1/" TargetMode="External"/><Relationship Id="rId56" Type="http://schemas.openxmlformats.org/officeDocument/2006/relationships/hyperlink" Target="http://base.garant.ru/70353464/3/" TargetMode="External"/><Relationship Id="rId64" Type="http://schemas.openxmlformats.org/officeDocument/2006/relationships/hyperlink" Target="http://base.garant.ru/70353464/3/" TargetMode="External"/><Relationship Id="rId69" Type="http://schemas.openxmlformats.org/officeDocument/2006/relationships/hyperlink" Target="http://base.garant.ru/70514250/" TargetMode="External"/><Relationship Id="rId77" Type="http://schemas.openxmlformats.org/officeDocument/2006/relationships/hyperlink" Target="http://base.garant.ru/70353464/2/" TargetMode="External"/><Relationship Id="rId100" Type="http://schemas.openxmlformats.org/officeDocument/2006/relationships/hyperlink" Target="http://base.garant.ru/70465940/" TargetMode="External"/><Relationship Id="rId105" Type="http://schemas.openxmlformats.org/officeDocument/2006/relationships/hyperlink" Target="http://base.garant.ru/70408460/1/" TargetMode="External"/><Relationship Id="rId8" Type="http://schemas.openxmlformats.org/officeDocument/2006/relationships/hyperlink" Target="http://base.garant.ru/70353464/1/" TargetMode="External"/><Relationship Id="rId51" Type="http://schemas.openxmlformats.org/officeDocument/2006/relationships/hyperlink" Target="http://base.garant.ru/70514250/" TargetMode="External"/><Relationship Id="rId72" Type="http://schemas.openxmlformats.org/officeDocument/2006/relationships/hyperlink" Target="http://base.garant.ru/70514250/" TargetMode="External"/><Relationship Id="rId80" Type="http://schemas.openxmlformats.org/officeDocument/2006/relationships/hyperlink" Target="http://base.garant.ru/70284934/" TargetMode="External"/><Relationship Id="rId85" Type="http://schemas.openxmlformats.org/officeDocument/2006/relationships/hyperlink" Target="http://base.garant.ru/70465940/" TargetMode="External"/><Relationship Id="rId93" Type="http://schemas.openxmlformats.org/officeDocument/2006/relationships/hyperlink" Target="http://base.garant.ru/70408460/5/" TargetMode="External"/><Relationship Id="rId98" Type="http://schemas.openxmlformats.org/officeDocument/2006/relationships/hyperlink" Target="http://base.garant.ru/70514250/" TargetMode="External"/><Relationship Id="rId3" Type="http://schemas.microsoft.com/office/2007/relationships/stylesWithEffects" Target="stylesWithEffects.xml"/><Relationship Id="rId12" Type="http://schemas.openxmlformats.org/officeDocument/2006/relationships/hyperlink" Target="http://base.garant.ru/70353464/1/" TargetMode="External"/><Relationship Id="rId17" Type="http://schemas.openxmlformats.org/officeDocument/2006/relationships/hyperlink" Target="http://base.garant.ru/12112604/10/" TargetMode="External"/><Relationship Id="rId25" Type="http://schemas.openxmlformats.org/officeDocument/2006/relationships/hyperlink" Target="http://base.garant.ru/70514250/" TargetMode="External"/><Relationship Id="rId33" Type="http://schemas.openxmlformats.org/officeDocument/2006/relationships/hyperlink" Target="http://base.garant.ru/12112604/10/" TargetMode="External"/><Relationship Id="rId38" Type="http://schemas.openxmlformats.org/officeDocument/2006/relationships/hyperlink" Target="http://base.garant.ru/70353464/1/" TargetMode="External"/><Relationship Id="rId46" Type="http://schemas.openxmlformats.org/officeDocument/2006/relationships/hyperlink" Target="http://base.garant.ru/70514250/" TargetMode="External"/><Relationship Id="rId59" Type="http://schemas.openxmlformats.org/officeDocument/2006/relationships/hyperlink" Target="http://base.garant.ru/70353464/3/" TargetMode="External"/><Relationship Id="rId67" Type="http://schemas.openxmlformats.org/officeDocument/2006/relationships/hyperlink" Target="http://base.garant.ru/70353464/3/" TargetMode="External"/><Relationship Id="rId103" Type="http://schemas.openxmlformats.org/officeDocument/2006/relationships/hyperlink" Target="http://base.garant.ru/70353464/2/" TargetMode="External"/><Relationship Id="rId108" Type="http://schemas.openxmlformats.org/officeDocument/2006/relationships/hyperlink" Target="http://base.garant.ru/70408460/5/" TargetMode="External"/><Relationship Id="rId20" Type="http://schemas.openxmlformats.org/officeDocument/2006/relationships/hyperlink" Target="http://base.garant.ru/70514250/" TargetMode="External"/><Relationship Id="rId41" Type="http://schemas.openxmlformats.org/officeDocument/2006/relationships/hyperlink" Target="http://base.garant.ru/70353464/2/" TargetMode="External"/><Relationship Id="rId54" Type="http://schemas.openxmlformats.org/officeDocument/2006/relationships/hyperlink" Target="http://base.garant.ru/70353464/3/" TargetMode="External"/><Relationship Id="rId62" Type="http://schemas.openxmlformats.org/officeDocument/2006/relationships/hyperlink" Target="http://base.garant.ru/70353464/3/" TargetMode="External"/><Relationship Id="rId70" Type="http://schemas.openxmlformats.org/officeDocument/2006/relationships/hyperlink" Target="http://base.garant.ru/70514250/" TargetMode="External"/><Relationship Id="rId75" Type="http://schemas.openxmlformats.org/officeDocument/2006/relationships/hyperlink" Target="http://base.garant.ru/70514250/" TargetMode="External"/><Relationship Id="rId83" Type="http://schemas.openxmlformats.org/officeDocument/2006/relationships/hyperlink" Target="http://base.garant.ru/70514250/" TargetMode="External"/><Relationship Id="rId88" Type="http://schemas.openxmlformats.org/officeDocument/2006/relationships/hyperlink" Target="http://base.garant.ru/70353464/2/" TargetMode="External"/><Relationship Id="rId91" Type="http://schemas.openxmlformats.org/officeDocument/2006/relationships/hyperlink" Target="http://base.garant.ru/70514250/" TargetMode="External"/><Relationship Id="rId96" Type="http://schemas.openxmlformats.org/officeDocument/2006/relationships/hyperlink" Target="http://base.garant.ru/12117985/" TargetMode="External"/><Relationship Id="rId1" Type="http://schemas.openxmlformats.org/officeDocument/2006/relationships/numbering" Target="numbering.xml"/><Relationship Id="rId6" Type="http://schemas.openxmlformats.org/officeDocument/2006/relationships/hyperlink" Target="http://base.garant.ru/70353464/2/" TargetMode="External"/><Relationship Id="rId15" Type="http://schemas.openxmlformats.org/officeDocument/2006/relationships/hyperlink" Target="http://base.garant.ru/70514250/" TargetMode="External"/><Relationship Id="rId23" Type="http://schemas.openxmlformats.org/officeDocument/2006/relationships/hyperlink" Target="http://base.garant.ru/12112604/10/" TargetMode="External"/><Relationship Id="rId28" Type="http://schemas.openxmlformats.org/officeDocument/2006/relationships/hyperlink" Target="http://base.garant.ru/70514250/" TargetMode="External"/><Relationship Id="rId36" Type="http://schemas.openxmlformats.org/officeDocument/2006/relationships/hyperlink" Target="http://base.garant.ru/70514250/" TargetMode="External"/><Relationship Id="rId49" Type="http://schemas.openxmlformats.org/officeDocument/2006/relationships/hyperlink" Target="http://base.garant.ru/70353464/2/" TargetMode="External"/><Relationship Id="rId57" Type="http://schemas.openxmlformats.org/officeDocument/2006/relationships/hyperlink" Target="http://base.garant.ru/70353464/3/" TargetMode="External"/><Relationship Id="rId106" Type="http://schemas.openxmlformats.org/officeDocument/2006/relationships/hyperlink" Target="http://base.garant.ru/70514250/" TargetMode="External"/><Relationship Id="rId10" Type="http://schemas.openxmlformats.org/officeDocument/2006/relationships/hyperlink" Target="http://base.garant.ru/70353464/1/" TargetMode="External"/><Relationship Id="rId31" Type="http://schemas.openxmlformats.org/officeDocument/2006/relationships/hyperlink" Target="http://base.garant.ru/12112604/10/" TargetMode="External"/><Relationship Id="rId44" Type="http://schemas.openxmlformats.org/officeDocument/2006/relationships/hyperlink" Target="http://base.garant.ru/12120330/" TargetMode="External"/><Relationship Id="rId52" Type="http://schemas.openxmlformats.org/officeDocument/2006/relationships/hyperlink" Target="http://base.garant.ru/70514250/" TargetMode="External"/><Relationship Id="rId60" Type="http://schemas.openxmlformats.org/officeDocument/2006/relationships/hyperlink" Target="http://base.garant.ru/70353464/3/" TargetMode="External"/><Relationship Id="rId65" Type="http://schemas.openxmlformats.org/officeDocument/2006/relationships/hyperlink" Target="http://base.garant.ru/12157384/" TargetMode="External"/><Relationship Id="rId73" Type="http://schemas.openxmlformats.org/officeDocument/2006/relationships/hyperlink" Target="http://base.garant.ru/70514250/" TargetMode="External"/><Relationship Id="rId78" Type="http://schemas.openxmlformats.org/officeDocument/2006/relationships/hyperlink" Target="http://base.garant.ru/70514250/" TargetMode="External"/><Relationship Id="rId81" Type="http://schemas.openxmlformats.org/officeDocument/2006/relationships/hyperlink" Target="http://base.garant.ru/12117985/" TargetMode="External"/><Relationship Id="rId86" Type="http://schemas.openxmlformats.org/officeDocument/2006/relationships/hyperlink" Target="http://base.garant.ru/179222/" TargetMode="External"/><Relationship Id="rId94" Type="http://schemas.openxmlformats.org/officeDocument/2006/relationships/hyperlink" Target="http://base.garant.ru/70514250/" TargetMode="External"/><Relationship Id="rId99" Type="http://schemas.openxmlformats.org/officeDocument/2006/relationships/hyperlink" Target="http://base.garant.ru/70514250/" TargetMode="External"/><Relationship Id="rId101" Type="http://schemas.openxmlformats.org/officeDocument/2006/relationships/hyperlink" Target="http://base.garant.ru/179222/" TargetMode="External"/><Relationship Id="rId4" Type="http://schemas.openxmlformats.org/officeDocument/2006/relationships/settings" Target="settings.xml"/><Relationship Id="rId9" Type="http://schemas.openxmlformats.org/officeDocument/2006/relationships/hyperlink" Target="http://base.garant.ru/70353464/1/" TargetMode="External"/><Relationship Id="rId13" Type="http://schemas.openxmlformats.org/officeDocument/2006/relationships/hyperlink" Target="http://base.garant.ru/70353464/1/" TargetMode="External"/><Relationship Id="rId18" Type="http://schemas.openxmlformats.org/officeDocument/2006/relationships/hyperlink" Target="http://base.garant.ru/12112604/10/" TargetMode="External"/><Relationship Id="rId39" Type="http://schemas.openxmlformats.org/officeDocument/2006/relationships/hyperlink" Target="http://base.garant.ru/70353464/2/" TargetMode="External"/><Relationship Id="rId109" Type="http://schemas.openxmlformats.org/officeDocument/2006/relationships/fontTable" Target="fontTable.xml"/><Relationship Id="rId34" Type="http://schemas.openxmlformats.org/officeDocument/2006/relationships/hyperlink" Target="http://base.garant.ru/70514250/" TargetMode="External"/><Relationship Id="rId50" Type="http://schemas.openxmlformats.org/officeDocument/2006/relationships/hyperlink" Target="http://base.garant.ru/70353464/2/" TargetMode="External"/><Relationship Id="rId55" Type="http://schemas.openxmlformats.org/officeDocument/2006/relationships/hyperlink" Target="http://base.garant.ru/70353464/3/" TargetMode="External"/><Relationship Id="rId76" Type="http://schemas.openxmlformats.org/officeDocument/2006/relationships/hyperlink" Target="http://base.garant.ru/10102673/" TargetMode="External"/><Relationship Id="rId97" Type="http://schemas.openxmlformats.org/officeDocument/2006/relationships/hyperlink" Target="http://base.garant.ru/70465940/" TargetMode="External"/><Relationship Id="rId104" Type="http://schemas.openxmlformats.org/officeDocument/2006/relationships/hyperlink" Target="http://base.garant.ru/70514250/" TargetMode="External"/><Relationship Id="rId7" Type="http://schemas.openxmlformats.org/officeDocument/2006/relationships/hyperlink" Target="http://base.garant.ru/12112604/27/" TargetMode="External"/><Relationship Id="rId71" Type="http://schemas.openxmlformats.org/officeDocument/2006/relationships/hyperlink" Target="http://base.garant.ru/70514250/" TargetMode="External"/><Relationship Id="rId92" Type="http://schemas.openxmlformats.org/officeDocument/2006/relationships/hyperlink" Target="http://base.garant.ru/70514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6315</Words>
  <Characters>35998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2017-06-07T06:30:00Z</cp:lastPrinted>
  <dcterms:created xsi:type="dcterms:W3CDTF">2017-06-01T08:21:00Z</dcterms:created>
  <dcterms:modified xsi:type="dcterms:W3CDTF">2017-06-14T11:09:00Z</dcterms:modified>
</cp:coreProperties>
</file>